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70ad47"/>
        </w:rPr>
      </w:pPr>
      <w:r w:rsidDel="00000000" w:rsidR="00000000" w:rsidRPr="00000000">
        <w:rPr>
          <w:b w:val="1"/>
          <w:color w:val="70ad47"/>
          <w:sz w:val="32"/>
          <w:szCs w:val="32"/>
          <w:u w:val="single"/>
          <w:rtl w:val="0"/>
        </w:rPr>
        <w:t xml:space="preserve">Greenhouse Gathering Journey Template</w:t>
      </w:r>
      <w:r w:rsidDel="00000000" w:rsidR="00000000" w:rsidRPr="00000000">
        <w:rPr>
          <w:rtl w:val="0"/>
        </w:rPr>
      </w:r>
    </w:p>
    <w:p w:rsidR="00000000" w:rsidDel="00000000" w:rsidP="00000000" w:rsidRDefault="00000000" w:rsidRPr="00000000" w14:paraId="00000002">
      <w:pPr>
        <w:shd w:fill="ffffff" w:val="clear"/>
        <w:rPr>
          <w:b w:val="1"/>
          <w:color w:val="70ad47"/>
          <w:sz w:val="24"/>
          <w:szCs w:val="24"/>
        </w:rPr>
      </w:pPr>
      <w:r w:rsidDel="00000000" w:rsidR="00000000" w:rsidRPr="00000000">
        <w:rPr>
          <w:b w:val="1"/>
          <w:color w:val="70ad47"/>
          <w:sz w:val="24"/>
          <w:szCs w:val="24"/>
          <w:rtl w:val="0"/>
        </w:rPr>
        <w:t xml:space="preserve">Planning Aid for Facilitators beyond the first 4 gatherings</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This template is designed for Greenhouses who have used the templates provided for Gatherings 1-4 and have therefore completed four Gatherings.  First of all, huge congratulations on successfully facilitating four gatherings - whatever has happened along the way that is quite an achievement! </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At this point, it is up to you and your teams whether you choose to continue for a fixed amount of time, continue on a rolling basis or bring your Greenhouse to a close.  Whichever of these is right for you, ensure you build in enough time to discuss/negotiate that (and build in any changes you’d like to if you are continuing - eg. has the frequency of meeting worked well for you/would you like to change it?  Has the length &amp; location worked well for you or would you like to change that?).  If you are planning your final gathering with your Greenhouse, we do encourage you to think through how you will celebrate the journey you have been on with your teams, and end the process well. </w:t>
      </w:r>
      <w:r w:rsidDel="00000000" w:rsidR="00000000" w:rsidRPr="00000000">
        <w:rPr>
          <w:rtl w:val="0"/>
        </w:rPr>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You will, by now, be familiar with applying the ‘what is’, ‘what could be’, ‘what will be’ outline for each gathering, and have become experts in what works really well in your context.  If your Greenhouse plans to continue meeting, our belief is that you now have the experience and, we hope, the confidence to apply all that learning and branch out to develop your own exercises/adapt the timings to work really well in your context.  This template therefore simply has the basic outline, and invites you to populate it with exercises, ideas and timings that will best serve your Greenhouse at the point you are at.  You may want to look back at Programmes 1-4; are there elements you didn’t use or which you might like to revisit?.  Equally, you may want to let your imagination fly - particularly around the ‘what could be’ section - what could best free your teams to dream and grow their initiatives at this point in their journeys?</w:t>
      </w:r>
    </w:p>
    <w:p w:rsidR="00000000" w:rsidDel="00000000" w:rsidP="00000000" w:rsidRDefault="00000000" w:rsidRPr="00000000" w14:paraId="00000006">
      <w:pPr>
        <w:shd w:fill="ffffff" w:val="clear"/>
        <w:rPr>
          <w:sz w:val="24"/>
          <w:szCs w:val="24"/>
        </w:rPr>
      </w:pPr>
      <w:r w:rsidDel="00000000" w:rsidR="00000000" w:rsidRPr="00000000">
        <w:rPr>
          <w:sz w:val="24"/>
          <w:szCs w:val="24"/>
          <w:rtl w:val="0"/>
        </w:rPr>
        <w:t xml:space="preserve">We hope you have fun building on all you have learned and designing really creative and effective gatherings </w:t>
      </w:r>
      <w:r w:rsidDel="00000000" w:rsidR="00000000" w:rsidRPr="00000000">
        <w:rPr>
          <w:sz w:val="24"/>
          <w:szCs w:val="24"/>
          <w:rtl w:val="0"/>
        </w:rPr>
        <w:t xml:space="preserve">going forward</w:t>
      </w:r>
      <w:r w:rsidDel="00000000" w:rsidR="00000000" w:rsidRPr="00000000">
        <w:rPr>
          <w:sz w:val="24"/>
          <w:szCs w:val="24"/>
          <w:rtl w:val="0"/>
        </w:rPr>
        <w:t xml:space="preserve">.  </w:t>
      </w:r>
    </w:p>
    <w:p w:rsidR="00000000" w:rsidDel="00000000" w:rsidP="00000000" w:rsidRDefault="00000000" w:rsidRPr="00000000" w14:paraId="00000007">
      <w:pPr>
        <w:shd w:fill="ffffff" w:val="clear"/>
        <w:rPr>
          <w:b w:val="1"/>
          <w:color w:val="70ad47"/>
          <w:sz w:val="24"/>
          <w:szCs w:val="24"/>
        </w:rPr>
      </w:pPr>
      <w:r w:rsidDel="00000000" w:rsidR="00000000" w:rsidRPr="00000000">
        <w:rPr>
          <w:b w:val="1"/>
          <w:color w:val="70ad47"/>
          <w:sz w:val="24"/>
          <w:szCs w:val="24"/>
          <w:rtl w:val="0"/>
        </w:rPr>
        <w:t xml:space="preserve">As you plan, remember the 5 ‘E’s: </w:t>
      </w:r>
    </w:p>
    <w:p w:rsidR="00000000" w:rsidDel="00000000" w:rsidP="00000000" w:rsidRDefault="00000000" w:rsidRPr="00000000" w14:paraId="00000008">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Entice</w:t>
      </w:r>
    </w:p>
    <w:p w:rsidR="00000000" w:rsidDel="00000000" w:rsidP="00000000" w:rsidRDefault="00000000" w:rsidRPr="00000000" w14:paraId="00000009">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Enter</w:t>
      </w:r>
    </w:p>
    <w:p w:rsidR="00000000" w:rsidDel="00000000" w:rsidP="00000000" w:rsidRDefault="00000000" w:rsidRPr="00000000" w14:paraId="0000000A">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Engage</w:t>
      </w:r>
    </w:p>
    <w:p w:rsidR="00000000" w:rsidDel="00000000" w:rsidP="00000000" w:rsidRDefault="00000000" w:rsidRPr="00000000" w14:paraId="0000000B">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Exit</w:t>
      </w:r>
    </w:p>
    <w:p w:rsidR="00000000" w:rsidDel="00000000" w:rsidP="00000000" w:rsidRDefault="00000000" w:rsidRPr="00000000" w14:paraId="0000000C">
      <w:pPr>
        <w:numPr>
          <w:ilvl w:val="0"/>
          <w:numId w:val="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Extend</w:t>
      </w:r>
    </w:p>
    <w:p w:rsidR="00000000" w:rsidDel="00000000" w:rsidP="00000000" w:rsidRDefault="00000000" w:rsidRPr="00000000" w14:paraId="0000000D">
      <w:pPr>
        <w:shd w:fill="ffffff" w:val="clear"/>
        <w:rPr>
          <w:sz w:val="24"/>
          <w:szCs w:val="24"/>
        </w:rPr>
      </w:pPr>
      <w:r w:rsidDel="00000000" w:rsidR="00000000" w:rsidRPr="00000000">
        <w:rPr>
          <w:rtl w:val="0"/>
        </w:rPr>
      </w:r>
    </w:p>
    <w:p w:rsidR="00000000" w:rsidDel="00000000" w:rsidP="00000000" w:rsidRDefault="00000000" w:rsidRPr="00000000" w14:paraId="0000000E">
      <w:pPr>
        <w:shd w:fill="ffffff" w:val="clear"/>
        <w:rPr>
          <w:sz w:val="24"/>
          <w:szCs w:val="24"/>
        </w:rPr>
      </w:pPr>
      <w:r w:rsidDel="00000000" w:rsidR="00000000" w:rsidRPr="00000000">
        <w:rPr>
          <w:sz w:val="24"/>
          <w:szCs w:val="24"/>
          <w:rtl w:val="0"/>
        </w:rPr>
        <w:t xml:space="preserve">Each of these stages is important for motivating and inspiring people through each gathering of the Greenhouse Community. </w:t>
      </w:r>
    </w:p>
    <w:p w:rsidR="00000000" w:rsidDel="00000000" w:rsidP="00000000" w:rsidRDefault="00000000" w:rsidRPr="00000000" w14:paraId="0000000F">
      <w:pPr>
        <w:shd w:fill="ffffff" w:val="clear"/>
        <w:rPr>
          <w:b w:val="1"/>
          <w:color w:val="70ad47"/>
          <w:sz w:val="24"/>
          <w:szCs w:val="24"/>
        </w:rPr>
      </w:pPr>
      <w:r w:rsidDel="00000000" w:rsidR="00000000" w:rsidRPr="00000000">
        <w:rPr>
          <w:sz w:val="24"/>
          <w:szCs w:val="24"/>
          <w:rtl w:val="0"/>
        </w:rPr>
        <w:t xml:space="preserve">In your planning, remember what you’ve learned about the Ethos of Greenhouse – if you need a reminder, rewatch the relevant video in the facilitation training. </w:t>
      </w:r>
      <w:r w:rsidDel="00000000" w:rsidR="00000000" w:rsidRPr="00000000">
        <w:rPr>
          <w:rtl w:val="0"/>
        </w:rPr>
      </w:r>
    </w:p>
    <w:p w:rsidR="00000000" w:rsidDel="00000000" w:rsidP="00000000" w:rsidRDefault="00000000" w:rsidRPr="00000000" w14:paraId="00000010">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11">
      <w:pPr>
        <w:shd w:fill="ffffff" w:val="clear"/>
        <w:rPr>
          <w:b w:val="1"/>
          <w:color w:val="70ad47"/>
          <w:sz w:val="24"/>
          <w:szCs w:val="24"/>
        </w:rPr>
      </w:pPr>
      <w:r w:rsidDel="00000000" w:rsidR="00000000" w:rsidRPr="00000000">
        <w:rPr>
          <w:b w:val="1"/>
          <w:color w:val="70ad47"/>
          <w:sz w:val="24"/>
          <w:szCs w:val="24"/>
          <w:rtl w:val="0"/>
        </w:rPr>
        <w:t xml:space="preserve">ENTICE</w:t>
      </w:r>
    </w:p>
    <w:p w:rsidR="00000000" w:rsidDel="00000000" w:rsidP="00000000" w:rsidRDefault="00000000" w:rsidRPr="00000000" w14:paraId="00000012">
      <w:pPr>
        <w:shd w:fill="ffffff" w:val="clear"/>
        <w:rPr>
          <w:sz w:val="24"/>
          <w:szCs w:val="24"/>
        </w:rPr>
      </w:pPr>
      <w:r w:rsidDel="00000000" w:rsidR="00000000" w:rsidRPr="00000000">
        <w:rPr>
          <w:sz w:val="24"/>
          <w:szCs w:val="24"/>
          <w:rtl w:val="0"/>
        </w:rPr>
        <w:t xml:space="preserve">This begins before the event – it will probably take the form of a pre-gathering email giving practical details and asking the questions below.  It could also include social media posts, brief video content of you saying how excited you are to be welcoming them all soon (handheld recording with your smartphone is fine). </w:t>
      </w:r>
      <w:r w:rsidDel="00000000" w:rsidR="00000000" w:rsidRPr="00000000">
        <w:rPr>
          <w:sz w:val="24"/>
          <w:szCs w:val="24"/>
          <w:rtl w:val="0"/>
        </w:rPr>
        <w:t xml:space="preserve">If you want them to bring anything in particular for the worship section, or anything else, let them know in this email. </w:t>
      </w:r>
      <w:r w:rsidDel="00000000" w:rsidR="00000000" w:rsidRPr="00000000">
        <w:rPr>
          <w:rtl w:val="0"/>
        </w:rPr>
      </w:r>
    </w:p>
    <w:p w:rsidR="00000000" w:rsidDel="00000000" w:rsidP="00000000" w:rsidRDefault="00000000" w:rsidRPr="00000000" w14:paraId="00000013">
      <w:pPr>
        <w:shd w:fill="ffffff" w:val="clear"/>
        <w:rPr>
          <w:sz w:val="24"/>
          <w:szCs w:val="24"/>
        </w:rPr>
      </w:pPr>
      <w:r w:rsidDel="00000000" w:rsidR="00000000" w:rsidRPr="00000000">
        <w:rPr>
          <w:sz w:val="24"/>
          <w:szCs w:val="24"/>
          <w:rtl w:val="0"/>
        </w:rPr>
        <w:t xml:space="preserve">Ask your teams to come to the gathering having thought through the following questions (they will get a couple of minutes to share their answers) and having worked through their relevant Godsend section:</w:t>
      </w:r>
    </w:p>
    <w:p w:rsidR="00000000" w:rsidDel="00000000" w:rsidP="00000000" w:rsidRDefault="00000000" w:rsidRPr="00000000" w14:paraId="00000014">
      <w:pPr>
        <w:numPr>
          <w:ilvl w:val="0"/>
          <w:numId w:val="5"/>
        </w:numPr>
        <w:shd w:fill="ffffff" w:val="clear"/>
        <w:spacing w:after="0" w:line="240" w:lineRule="auto"/>
        <w:ind w:left="1440" w:hanging="360"/>
        <w:rPr>
          <w:sz w:val="24"/>
          <w:szCs w:val="24"/>
        </w:rPr>
      </w:pPr>
      <w:r w:rsidDel="00000000" w:rsidR="00000000" w:rsidRPr="00000000">
        <w:rPr>
          <w:sz w:val="24"/>
          <w:szCs w:val="24"/>
          <w:rtl w:val="0"/>
        </w:rPr>
        <w:t xml:space="preserve">Is there anything you’ve tried but didn’t work? </w:t>
      </w:r>
      <w:r w:rsidDel="00000000" w:rsidR="00000000" w:rsidRPr="00000000">
        <w:rPr>
          <w:i w:val="1"/>
          <w:sz w:val="24"/>
          <w:szCs w:val="24"/>
          <w:rtl w:val="0"/>
        </w:rPr>
        <w:t xml:space="preserve">‘What do you need to compost’</w:t>
      </w:r>
    </w:p>
    <w:p w:rsidR="00000000" w:rsidDel="00000000" w:rsidP="00000000" w:rsidRDefault="00000000" w:rsidRPr="00000000" w14:paraId="00000015">
      <w:pPr>
        <w:numPr>
          <w:ilvl w:val="0"/>
          <w:numId w:val="5"/>
        </w:numPr>
        <w:shd w:fill="ffffff" w:val="clear"/>
        <w:spacing w:after="0" w:line="240" w:lineRule="auto"/>
        <w:ind w:left="1440" w:hanging="360"/>
        <w:rPr>
          <w:sz w:val="24"/>
          <w:szCs w:val="24"/>
        </w:rPr>
      </w:pPr>
      <w:r w:rsidDel="00000000" w:rsidR="00000000" w:rsidRPr="00000000">
        <w:rPr>
          <w:sz w:val="24"/>
          <w:szCs w:val="24"/>
          <w:rtl w:val="0"/>
        </w:rPr>
        <w:t xml:space="preserve">What new thing(s) have happened/have you done? </w:t>
      </w:r>
      <w:r w:rsidDel="00000000" w:rsidR="00000000" w:rsidRPr="00000000">
        <w:rPr>
          <w:i w:val="1"/>
          <w:sz w:val="24"/>
          <w:szCs w:val="24"/>
          <w:rtl w:val="0"/>
        </w:rPr>
        <w:t xml:space="preserve">‘What new seeds have you sown?’</w:t>
      </w:r>
    </w:p>
    <w:p w:rsidR="00000000" w:rsidDel="00000000" w:rsidP="00000000" w:rsidRDefault="00000000" w:rsidRPr="00000000" w14:paraId="00000016">
      <w:pPr>
        <w:numPr>
          <w:ilvl w:val="0"/>
          <w:numId w:val="5"/>
        </w:numPr>
        <w:shd w:fill="ffffff" w:val="clear"/>
        <w:spacing w:after="0" w:line="240" w:lineRule="auto"/>
        <w:ind w:left="1440" w:hanging="360"/>
        <w:rPr>
          <w:sz w:val="24"/>
          <w:szCs w:val="24"/>
        </w:rPr>
      </w:pPr>
      <w:r w:rsidDel="00000000" w:rsidR="00000000" w:rsidRPr="00000000">
        <w:rPr>
          <w:sz w:val="24"/>
          <w:szCs w:val="24"/>
          <w:rtl w:val="0"/>
        </w:rPr>
        <w:t xml:space="preserve">What do you want to celebrate? </w:t>
      </w:r>
      <w:r w:rsidDel="00000000" w:rsidR="00000000" w:rsidRPr="00000000">
        <w:rPr>
          <w:i w:val="1"/>
          <w:sz w:val="24"/>
          <w:szCs w:val="24"/>
          <w:rtl w:val="0"/>
        </w:rPr>
        <w:t xml:space="preserve"> ‘What fresh shoots or even fruit has there been?’</w:t>
      </w:r>
      <w:r w:rsidDel="00000000" w:rsidR="00000000" w:rsidRPr="00000000">
        <w:rPr>
          <w:rtl w:val="0"/>
        </w:rPr>
      </w:r>
    </w:p>
    <w:p w:rsidR="00000000" w:rsidDel="00000000" w:rsidP="00000000" w:rsidRDefault="00000000" w:rsidRPr="00000000" w14:paraId="00000017">
      <w:pPr>
        <w:numPr>
          <w:ilvl w:val="0"/>
          <w:numId w:val="5"/>
        </w:numPr>
        <w:shd w:fill="ffffff" w:val="clear"/>
        <w:spacing w:after="0" w:line="240" w:lineRule="auto"/>
        <w:ind w:left="1440" w:hanging="360"/>
        <w:rPr>
          <w:sz w:val="24"/>
          <w:szCs w:val="24"/>
        </w:rPr>
      </w:pPr>
      <w:r w:rsidDel="00000000" w:rsidR="00000000" w:rsidRPr="00000000">
        <w:rPr>
          <w:sz w:val="24"/>
          <w:szCs w:val="24"/>
          <w:rtl w:val="0"/>
        </w:rPr>
        <w:t xml:space="preserve">Where on the Missional Journey are you?</w:t>
      </w:r>
    </w:p>
    <w:p w:rsidR="00000000" w:rsidDel="00000000" w:rsidP="00000000" w:rsidRDefault="00000000" w:rsidRPr="00000000" w14:paraId="00000018">
      <w:pPr>
        <w:shd w:fill="ffffff" w:val="clear"/>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shd w:fill="ffffff" w:val="clear"/>
        <w:rPr>
          <w:b w:val="1"/>
          <w:sz w:val="24"/>
          <w:szCs w:val="24"/>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r>
    </w:p>
    <w:p w:rsidR="00000000" w:rsidDel="00000000" w:rsidP="00000000" w:rsidRDefault="00000000" w:rsidRPr="00000000" w14:paraId="0000001E">
      <w:pPr>
        <w:shd w:fill="ffffff" w:val="clear"/>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r>
    </w:p>
    <w:p w:rsidR="00000000" w:rsidDel="00000000" w:rsidP="00000000" w:rsidRDefault="00000000" w:rsidRPr="00000000" w14:paraId="00000022">
      <w:pPr>
        <w:shd w:fill="ffffff" w:val="clear"/>
        <w:rPr/>
      </w:pPr>
      <w:r w:rsidDel="00000000" w:rsidR="00000000" w:rsidRPr="00000000">
        <w:rPr>
          <w:rtl w:val="0"/>
        </w:rPr>
      </w:r>
    </w:p>
    <w:tbl>
      <w:tblPr>
        <w:tblStyle w:val="Table1"/>
        <w:tblW w:w="15870.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1380"/>
        <w:gridCol w:w="2130"/>
        <w:gridCol w:w="255"/>
        <w:gridCol w:w="105"/>
        <w:gridCol w:w="5730"/>
        <w:gridCol w:w="1485"/>
        <w:gridCol w:w="105"/>
        <w:gridCol w:w="1320"/>
        <w:gridCol w:w="3255"/>
        <w:gridCol w:w="105"/>
        <w:tblGridChange w:id="0">
          <w:tblGrid>
            <w:gridCol w:w="1380"/>
            <w:gridCol w:w="2130"/>
            <w:gridCol w:w="255"/>
            <w:gridCol w:w="105"/>
            <w:gridCol w:w="5730"/>
            <w:gridCol w:w="1485"/>
            <w:gridCol w:w="105"/>
            <w:gridCol w:w="1320"/>
            <w:gridCol w:w="3255"/>
            <w:gridCol w:w="105"/>
          </w:tblGrid>
        </w:tblGridChange>
      </w:tblGrid>
      <w:tr>
        <w:trPr>
          <w:cantSplit w:val="0"/>
          <w:trHeight w:val="378" w:hRule="atLeast"/>
          <w:tblHeader w:val="0"/>
        </w:trPr>
        <w:tc>
          <w:tcPr/>
          <w:p w:rsidR="00000000" w:rsidDel="00000000" w:rsidP="00000000" w:rsidRDefault="00000000" w:rsidRPr="00000000" w14:paraId="00000023">
            <w:pPr>
              <w:rPr>
                <w:color w:val="000000"/>
                <w:sz w:val="24"/>
                <w:szCs w:val="24"/>
              </w:rPr>
            </w:pPr>
            <w:r w:rsidDel="00000000" w:rsidR="00000000" w:rsidRPr="00000000">
              <w:rPr>
                <w:color w:val="000000"/>
                <w:sz w:val="24"/>
                <w:szCs w:val="24"/>
                <w:rtl w:val="0"/>
              </w:rPr>
              <w:t xml:space="preserve">Suggested time allocation</w:t>
            </w:r>
          </w:p>
        </w:tc>
        <w:tc>
          <w:tcPr/>
          <w:p w:rsidR="00000000" w:rsidDel="00000000" w:rsidP="00000000" w:rsidRDefault="00000000" w:rsidRPr="00000000" w14:paraId="00000024">
            <w:pPr>
              <w:rPr>
                <w:color w:val="000000"/>
                <w:sz w:val="24"/>
                <w:szCs w:val="24"/>
              </w:rPr>
            </w:pPr>
            <w:r w:rsidDel="00000000" w:rsidR="00000000" w:rsidRPr="00000000">
              <w:rPr>
                <w:color w:val="000000"/>
                <w:sz w:val="24"/>
                <w:szCs w:val="24"/>
                <w:rtl w:val="0"/>
              </w:rPr>
              <w:t xml:space="preserve">Activity</w:t>
            </w:r>
          </w:p>
        </w:tc>
        <w:tc>
          <w:tcPr/>
          <w:p w:rsidR="00000000" w:rsidDel="00000000" w:rsidP="00000000" w:rsidRDefault="00000000" w:rsidRPr="00000000" w14:paraId="00000025">
            <w:pPr>
              <w:rPr>
                <w:color w:val="000000"/>
                <w:sz w:val="24"/>
                <w:szCs w:val="24"/>
              </w:rPr>
            </w:pPr>
            <w:r w:rsidDel="00000000" w:rsidR="00000000" w:rsidRPr="00000000">
              <w:rPr>
                <w:rtl w:val="0"/>
              </w:rPr>
            </w:r>
          </w:p>
        </w:tc>
        <w:tc>
          <w:tcPr>
            <w:gridSpan w:val="2"/>
          </w:tcPr>
          <w:p w:rsidR="00000000" w:rsidDel="00000000" w:rsidP="00000000" w:rsidRDefault="00000000" w:rsidRPr="00000000" w14:paraId="00000026">
            <w:pPr>
              <w:rPr>
                <w:color w:val="000000"/>
                <w:sz w:val="24"/>
                <w:szCs w:val="24"/>
              </w:rPr>
            </w:pPr>
            <w:r w:rsidDel="00000000" w:rsidR="00000000" w:rsidRPr="00000000">
              <w:rPr>
                <w:color w:val="000000"/>
                <w:sz w:val="24"/>
                <w:szCs w:val="24"/>
                <w:rtl w:val="0"/>
              </w:rPr>
              <w:t xml:space="preserve">Facilitator Notes</w:t>
            </w:r>
          </w:p>
        </w:tc>
        <w:tc>
          <w:tcPr/>
          <w:p w:rsidR="00000000" w:rsidDel="00000000" w:rsidP="00000000" w:rsidRDefault="00000000" w:rsidRPr="00000000" w14:paraId="00000028">
            <w:pPr>
              <w:rPr>
                <w:color w:val="000000"/>
                <w:sz w:val="24"/>
                <w:szCs w:val="24"/>
              </w:rPr>
            </w:pPr>
            <w:r w:rsidDel="00000000" w:rsidR="00000000" w:rsidRPr="00000000">
              <w:rPr>
                <w:color w:val="000000"/>
                <w:sz w:val="24"/>
                <w:szCs w:val="24"/>
                <w:rtl w:val="0"/>
              </w:rPr>
              <w:t xml:space="preserve">Who is facilitating</w:t>
            </w:r>
          </w:p>
        </w:tc>
        <w:tc>
          <w:tcPr>
            <w:gridSpan w:val="2"/>
          </w:tcPr>
          <w:p w:rsidR="00000000" w:rsidDel="00000000" w:rsidP="00000000" w:rsidRDefault="00000000" w:rsidRPr="00000000" w14:paraId="00000029">
            <w:pPr>
              <w:rPr>
                <w:color w:val="000000"/>
                <w:sz w:val="24"/>
                <w:szCs w:val="24"/>
              </w:rPr>
            </w:pPr>
            <w:r w:rsidDel="00000000" w:rsidR="00000000" w:rsidRPr="00000000">
              <w:rPr>
                <w:color w:val="000000"/>
                <w:sz w:val="24"/>
                <w:szCs w:val="24"/>
                <w:rtl w:val="0"/>
              </w:rPr>
              <w:t xml:space="preserve">Who is overseeing tech</w:t>
            </w:r>
          </w:p>
        </w:tc>
        <w:tc>
          <w:tcPr/>
          <w:p w:rsidR="00000000" w:rsidDel="00000000" w:rsidP="00000000" w:rsidRDefault="00000000" w:rsidRPr="00000000" w14:paraId="0000002B">
            <w:pPr>
              <w:rPr>
                <w:color w:val="000000"/>
                <w:sz w:val="24"/>
                <w:szCs w:val="24"/>
              </w:rPr>
            </w:pPr>
            <w:r w:rsidDel="00000000" w:rsidR="00000000" w:rsidRPr="00000000">
              <w:rPr>
                <w:color w:val="000000"/>
                <w:sz w:val="24"/>
                <w:szCs w:val="24"/>
                <w:rtl w:val="0"/>
              </w:rPr>
              <w:t xml:space="preserve">Objective</w:t>
            </w:r>
          </w:p>
        </w:tc>
      </w:tr>
      <w:tr>
        <w:trPr>
          <w:cantSplit w:val="0"/>
          <w:trHeight w:val="757" w:hRule="atLeast"/>
          <w:tblHeader w:val="0"/>
        </w:trPr>
        <w:tc>
          <w:tcPr/>
          <w:p w:rsidR="00000000" w:rsidDel="00000000" w:rsidP="00000000" w:rsidRDefault="00000000" w:rsidRPr="00000000" w14:paraId="0000002C">
            <w:pPr>
              <w:rPr>
                <w:sz w:val="24"/>
                <w:szCs w:val="24"/>
              </w:rPr>
            </w:pPr>
            <w:r w:rsidDel="00000000" w:rsidR="00000000" w:rsidRPr="00000000">
              <w:rPr>
                <w:i w:val="1"/>
                <w:sz w:val="24"/>
                <w:szCs w:val="24"/>
                <w:rtl w:val="0"/>
              </w:rPr>
              <w:t xml:space="preserve">Pre-event</w:t>
            </w:r>
            <w:r w:rsidDel="00000000" w:rsidR="00000000" w:rsidRPr="00000000">
              <w:rPr>
                <w:rtl w:val="0"/>
              </w:rPr>
            </w:r>
          </w:p>
        </w:tc>
        <w:tc>
          <w:tcPr/>
          <w:p w:rsidR="00000000" w:rsidDel="00000000" w:rsidP="00000000" w:rsidRDefault="00000000" w:rsidRPr="00000000" w14:paraId="0000002D">
            <w:pPr>
              <w:rPr>
                <w:b w:val="1"/>
                <w:i w:val="1"/>
                <w:sz w:val="24"/>
                <w:szCs w:val="24"/>
              </w:rPr>
            </w:pPr>
            <w:r w:rsidDel="00000000" w:rsidR="00000000" w:rsidRPr="00000000">
              <w:rPr>
                <w:b w:val="1"/>
                <w:i w:val="1"/>
                <w:sz w:val="24"/>
                <w:szCs w:val="24"/>
                <w:rtl w:val="0"/>
              </w:rPr>
              <w:t xml:space="preserve">Set up of event</w:t>
            </w:r>
          </w:p>
        </w:tc>
        <w:tc>
          <w:tcPr/>
          <w:p w:rsidR="00000000" w:rsidDel="00000000" w:rsidP="00000000" w:rsidRDefault="00000000" w:rsidRPr="00000000" w14:paraId="0000002E">
            <w:pPr>
              <w:rPr>
                <w:sz w:val="24"/>
                <w:szCs w:val="24"/>
              </w:rPr>
            </w:pPr>
            <w:r w:rsidDel="00000000" w:rsidR="00000000" w:rsidRPr="00000000">
              <w:rPr>
                <w:rtl w:val="0"/>
              </w:rPr>
            </w:r>
          </w:p>
        </w:tc>
        <w:tc>
          <w:tcPr>
            <w:gridSpan w:val="2"/>
          </w:tcPr>
          <w:p w:rsidR="00000000" w:rsidDel="00000000" w:rsidP="00000000" w:rsidRDefault="00000000" w:rsidRPr="00000000" w14:paraId="0000002F">
            <w:pPr>
              <w:rPr>
                <w:sz w:val="24"/>
                <w:szCs w:val="24"/>
              </w:rPr>
            </w:pPr>
            <w:r w:rsidDel="00000000" w:rsidR="00000000" w:rsidRPr="00000000">
              <w:rPr>
                <w:rtl w:val="0"/>
              </w:rPr>
            </w:r>
          </w:p>
        </w:tc>
        <w:tc>
          <w:tcPr/>
          <w:p w:rsidR="00000000" w:rsidDel="00000000" w:rsidP="00000000" w:rsidRDefault="00000000" w:rsidRPr="00000000" w14:paraId="00000031">
            <w:pPr>
              <w:rPr>
                <w:i w:val="1"/>
                <w:sz w:val="24"/>
                <w:szCs w:val="24"/>
              </w:rPr>
            </w:pPr>
            <w:r w:rsidDel="00000000" w:rsidR="00000000" w:rsidRPr="00000000">
              <w:rPr>
                <w:rtl w:val="0"/>
              </w:rPr>
            </w:r>
          </w:p>
        </w:tc>
        <w:tc>
          <w:tcPr>
            <w:gridSpan w:val="2"/>
          </w:tcPr>
          <w:p w:rsidR="00000000" w:rsidDel="00000000" w:rsidP="00000000" w:rsidRDefault="00000000" w:rsidRPr="00000000" w14:paraId="00000032">
            <w:pPr>
              <w:rPr>
                <w:i w:val="1"/>
                <w:sz w:val="24"/>
                <w:szCs w:val="24"/>
              </w:rPr>
            </w:pPr>
            <w:r w:rsidDel="00000000" w:rsidR="00000000" w:rsidRPr="00000000">
              <w:rPr>
                <w:rtl w:val="0"/>
              </w:rPr>
            </w:r>
          </w:p>
        </w:tc>
        <w:tc>
          <w:tcPr/>
          <w:p w:rsidR="00000000" w:rsidDel="00000000" w:rsidP="00000000" w:rsidRDefault="00000000" w:rsidRPr="00000000" w14:paraId="00000034">
            <w:pPr>
              <w:rPr>
                <w:i w:val="1"/>
                <w:sz w:val="24"/>
                <w:szCs w:val="24"/>
              </w:rPr>
            </w:pPr>
            <w:r w:rsidDel="00000000" w:rsidR="00000000" w:rsidRPr="00000000">
              <w:rPr>
                <w:i w:val="1"/>
                <w:sz w:val="24"/>
                <w:szCs w:val="24"/>
                <w:rtl w:val="0"/>
              </w:rPr>
              <w:t xml:space="preserve">To ensure smooth running of your gathering</w:t>
            </w:r>
          </w:p>
        </w:tc>
      </w:tr>
      <w:tr>
        <w:trPr>
          <w:cantSplit w:val="0"/>
          <w:trHeight w:val="757" w:hRule="atLeast"/>
          <w:tblHeader w:val="0"/>
        </w:trPr>
        <w:tc>
          <w:tcPr/>
          <w:p w:rsidR="00000000" w:rsidDel="00000000" w:rsidP="00000000" w:rsidRDefault="00000000" w:rsidRPr="00000000" w14:paraId="00000035">
            <w:pPr>
              <w:rPr>
                <w:sz w:val="24"/>
                <w:szCs w:val="24"/>
              </w:rPr>
            </w:pPr>
            <w:r w:rsidDel="00000000" w:rsidR="00000000" w:rsidRPr="00000000">
              <w:rPr>
                <w:sz w:val="24"/>
                <w:szCs w:val="24"/>
                <w:rtl w:val="0"/>
              </w:rPr>
              <w:t xml:space="preserve">15 mins before start</w:t>
            </w:r>
          </w:p>
        </w:tc>
        <w:tc>
          <w:tcPr/>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Setting those attending at ease- informal welcome time</w:t>
            </w:r>
          </w:p>
          <w:p w:rsidR="00000000" w:rsidDel="00000000" w:rsidP="00000000" w:rsidRDefault="00000000" w:rsidRPr="00000000" w14:paraId="00000037">
            <w:pPr>
              <w:rPr>
                <w:b w:val="1"/>
                <w:sz w:val="24"/>
                <w:szCs w:val="24"/>
              </w:rPr>
            </w:pPr>
            <w:r w:rsidDel="00000000" w:rsidR="00000000" w:rsidRPr="00000000">
              <w:rPr>
                <w:rtl w:val="0"/>
              </w:rPr>
            </w:r>
          </w:p>
        </w:tc>
        <w:tc>
          <w:tcPr/>
          <w:p w:rsidR="00000000" w:rsidDel="00000000" w:rsidP="00000000" w:rsidRDefault="00000000" w:rsidRPr="00000000" w14:paraId="00000038">
            <w:pPr>
              <w:rPr>
                <w:sz w:val="24"/>
                <w:szCs w:val="24"/>
              </w:rPr>
            </w:pPr>
            <w:r w:rsidDel="00000000" w:rsidR="00000000" w:rsidRPr="00000000">
              <w:rPr>
                <w:rtl w:val="0"/>
              </w:rPr>
            </w:r>
          </w:p>
        </w:tc>
        <w:tc>
          <w:tcPr>
            <w:gridSpan w:val="2"/>
          </w:tcPr>
          <w:p w:rsidR="00000000" w:rsidDel="00000000" w:rsidP="00000000" w:rsidRDefault="00000000" w:rsidRPr="00000000" w14:paraId="00000039">
            <w:pPr>
              <w:rPr>
                <w:sz w:val="24"/>
                <w:szCs w:val="24"/>
              </w:rPr>
            </w:pPr>
            <w:r w:rsidDel="00000000" w:rsidR="00000000" w:rsidRPr="00000000">
              <w:rPr>
                <w:sz w:val="24"/>
                <w:szCs w:val="24"/>
                <w:rtl w:val="0"/>
              </w:rPr>
              <w:t xml:space="preserve">How will you do this in practice? </w:t>
            </w:r>
          </w:p>
          <w:p w:rsidR="00000000" w:rsidDel="00000000" w:rsidP="00000000" w:rsidRDefault="00000000" w:rsidRPr="00000000" w14:paraId="0000003A">
            <w:pPr>
              <w:rPr>
                <w:sz w:val="24"/>
                <w:szCs w:val="24"/>
              </w:rPr>
            </w:pPr>
            <w:r w:rsidDel="00000000" w:rsidR="00000000" w:rsidRPr="00000000">
              <w:rPr>
                <w:sz w:val="24"/>
                <w:szCs w:val="24"/>
                <w:rtl w:val="0"/>
              </w:rPr>
              <w:t xml:space="preserve">Let people know you will be starting promptly at xxx</w:t>
            </w:r>
          </w:p>
        </w:tc>
        <w:tc>
          <w:tcPr/>
          <w:p w:rsidR="00000000" w:rsidDel="00000000" w:rsidP="00000000" w:rsidRDefault="00000000" w:rsidRPr="00000000" w14:paraId="0000003C">
            <w:pPr>
              <w:rPr>
                <w:i w:val="1"/>
                <w:sz w:val="24"/>
                <w:szCs w:val="24"/>
              </w:rPr>
            </w:pPr>
            <w:r w:rsidDel="00000000" w:rsidR="00000000" w:rsidRPr="00000000">
              <w:rPr>
                <w:rtl w:val="0"/>
              </w:rPr>
            </w:r>
          </w:p>
        </w:tc>
        <w:tc>
          <w:tcPr>
            <w:gridSpan w:val="2"/>
          </w:tcPr>
          <w:p w:rsidR="00000000" w:rsidDel="00000000" w:rsidP="00000000" w:rsidRDefault="00000000" w:rsidRPr="00000000" w14:paraId="0000003D">
            <w:pPr>
              <w:rPr>
                <w:i w:val="1"/>
                <w:sz w:val="24"/>
                <w:szCs w:val="24"/>
              </w:rPr>
            </w:pPr>
            <w:r w:rsidDel="00000000" w:rsidR="00000000" w:rsidRPr="00000000">
              <w:rPr>
                <w:rtl w:val="0"/>
              </w:rPr>
            </w:r>
          </w:p>
        </w:tc>
        <w:tc>
          <w:tcPr/>
          <w:p w:rsidR="00000000" w:rsidDel="00000000" w:rsidP="00000000" w:rsidRDefault="00000000" w:rsidRPr="00000000" w14:paraId="0000003F">
            <w:pPr>
              <w:rPr>
                <w:i w:val="1"/>
                <w:sz w:val="24"/>
                <w:szCs w:val="24"/>
              </w:rPr>
            </w:pPr>
            <w:r w:rsidDel="00000000" w:rsidR="00000000" w:rsidRPr="00000000">
              <w:rPr>
                <w:i w:val="1"/>
                <w:sz w:val="24"/>
                <w:szCs w:val="24"/>
                <w:rtl w:val="0"/>
              </w:rPr>
              <w:t xml:space="preserve">ENTER </w:t>
            </w:r>
          </w:p>
          <w:p w:rsidR="00000000" w:rsidDel="00000000" w:rsidP="00000000" w:rsidRDefault="00000000" w:rsidRPr="00000000" w14:paraId="00000040">
            <w:pPr>
              <w:rPr>
                <w:i w:val="1"/>
                <w:sz w:val="24"/>
                <w:szCs w:val="24"/>
              </w:rPr>
            </w:pPr>
            <w:r w:rsidDel="00000000" w:rsidR="00000000" w:rsidRPr="00000000">
              <w:rPr>
                <w:i w:val="1"/>
                <w:sz w:val="24"/>
                <w:szCs w:val="24"/>
                <w:rtl w:val="0"/>
              </w:rPr>
              <w:t xml:space="preserve">Setting at ease</w:t>
            </w:r>
          </w:p>
          <w:p w:rsidR="00000000" w:rsidDel="00000000" w:rsidP="00000000" w:rsidRDefault="00000000" w:rsidRPr="00000000" w14:paraId="00000041">
            <w:pPr>
              <w:rPr>
                <w:i w:val="1"/>
                <w:sz w:val="24"/>
                <w:szCs w:val="24"/>
              </w:rPr>
            </w:pPr>
            <w:r w:rsidDel="00000000" w:rsidR="00000000" w:rsidRPr="00000000">
              <w:rPr>
                <w:rtl w:val="0"/>
              </w:rPr>
            </w:r>
          </w:p>
        </w:tc>
      </w:tr>
      <w:tr>
        <w:trPr>
          <w:cantSplit w:val="0"/>
          <w:trHeight w:val="757" w:hRule="atLeast"/>
          <w:tblHeader w:val="0"/>
        </w:trPr>
        <w:tc>
          <w:tcPr/>
          <w:p w:rsidR="00000000" w:rsidDel="00000000" w:rsidP="00000000" w:rsidRDefault="00000000" w:rsidRPr="00000000" w14:paraId="00000042">
            <w:pPr>
              <w:rPr>
                <w:sz w:val="24"/>
                <w:szCs w:val="24"/>
              </w:rPr>
            </w:pPr>
            <w:r w:rsidDel="00000000" w:rsidR="00000000" w:rsidRPr="00000000">
              <w:rPr>
                <w:sz w:val="24"/>
                <w:szCs w:val="24"/>
                <w:rtl w:val="0"/>
              </w:rPr>
              <w:t xml:space="preserve">10 mins</w:t>
            </w:r>
          </w:p>
        </w:tc>
        <w:tc>
          <w:tcPr/>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Introduction to gathering </w:t>
            </w:r>
          </w:p>
        </w:tc>
        <w:tc>
          <w:tcPr/>
          <w:p w:rsidR="00000000" w:rsidDel="00000000" w:rsidP="00000000" w:rsidRDefault="00000000" w:rsidRPr="00000000" w14:paraId="00000044">
            <w:pPr>
              <w:rPr>
                <w:sz w:val="24"/>
                <w:szCs w:val="24"/>
              </w:rPr>
            </w:pPr>
            <w:r w:rsidDel="00000000" w:rsidR="00000000" w:rsidRPr="00000000">
              <w:rPr>
                <w:rtl w:val="0"/>
              </w:rPr>
            </w:r>
          </w:p>
        </w:tc>
        <w:tc>
          <w:tcPr>
            <w:gridSpan w:val="2"/>
          </w:tcPr>
          <w:p w:rsidR="00000000" w:rsidDel="00000000" w:rsidP="00000000" w:rsidRDefault="00000000" w:rsidRPr="00000000" w14:paraId="00000045">
            <w:pPr>
              <w:rPr>
                <w:sz w:val="24"/>
                <w:szCs w:val="24"/>
              </w:rPr>
            </w:pPr>
            <w:r w:rsidDel="00000000" w:rsidR="00000000" w:rsidRPr="00000000">
              <w:rPr>
                <w:sz w:val="24"/>
                <w:szCs w:val="24"/>
                <w:rtl w:val="0"/>
              </w:rPr>
              <w:t xml:space="preserve">Enthusiastic welcome &amp; thank people for their time</w:t>
            </w:r>
          </w:p>
          <w:p w:rsidR="00000000" w:rsidDel="00000000" w:rsidP="00000000" w:rsidRDefault="00000000" w:rsidRPr="00000000" w14:paraId="00000046">
            <w:pPr>
              <w:rPr>
                <w:sz w:val="24"/>
                <w:szCs w:val="24"/>
              </w:rPr>
            </w:pPr>
            <w:r w:rsidDel="00000000" w:rsidR="00000000" w:rsidRPr="00000000">
              <w:rPr>
                <w:sz w:val="24"/>
                <w:szCs w:val="24"/>
                <w:rtl w:val="0"/>
              </w:rPr>
              <w:t xml:space="preserve">Introduce your facilitation team.</w:t>
            </w:r>
          </w:p>
          <w:p w:rsidR="00000000" w:rsidDel="00000000" w:rsidP="00000000" w:rsidRDefault="00000000" w:rsidRPr="00000000" w14:paraId="00000047">
            <w:pPr>
              <w:rPr>
                <w:sz w:val="24"/>
                <w:szCs w:val="24"/>
              </w:rPr>
            </w:pPr>
            <w:r w:rsidDel="00000000" w:rsidR="00000000" w:rsidRPr="00000000">
              <w:rPr>
                <w:sz w:val="24"/>
                <w:szCs w:val="24"/>
                <w:rtl w:val="0"/>
              </w:rPr>
              <w:t xml:space="preserve">Remind people of any ground rules you had agreed upon  eg. being present and attentive, being open to others, being honest, respecting confidentiality.</w:t>
            </w:r>
          </w:p>
          <w:p w:rsidR="00000000" w:rsidDel="00000000" w:rsidP="00000000" w:rsidRDefault="00000000" w:rsidRPr="00000000" w14:paraId="00000048">
            <w:pPr>
              <w:rPr>
                <w:sz w:val="24"/>
                <w:szCs w:val="24"/>
              </w:rPr>
            </w:pPr>
            <w:r w:rsidDel="00000000" w:rsidR="00000000" w:rsidRPr="00000000">
              <w:rPr>
                <w:rtl w:val="0"/>
              </w:rPr>
            </w:r>
          </w:p>
        </w:tc>
        <w:tc>
          <w:tcPr/>
          <w:p w:rsidR="00000000" w:rsidDel="00000000" w:rsidP="00000000" w:rsidRDefault="00000000" w:rsidRPr="00000000" w14:paraId="0000004A">
            <w:pPr>
              <w:rPr>
                <w:i w:val="1"/>
                <w:sz w:val="24"/>
                <w:szCs w:val="24"/>
              </w:rPr>
            </w:pPr>
            <w:r w:rsidDel="00000000" w:rsidR="00000000" w:rsidRPr="00000000">
              <w:rPr>
                <w:rtl w:val="0"/>
              </w:rPr>
            </w:r>
          </w:p>
        </w:tc>
        <w:tc>
          <w:tcPr>
            <w:gridSpan w:val="2"/>
          </w:tcPr>
          <w:p w:rsidR="00000000" w:rsidDel="00000000" w:rsidP="00000000" w:rsidRDefault="00000000" w:rsidRPr="00000000" w14:paraId="0000004B">
            <w:pPr>
              <w:rPr>
                <w:i w:val="1"/>
                <w:sz w:val="24"/>
                <w:szCs w:val="24"/>
              </w:rPr>
            </w:pPr>
            <w:r w:rsidDel="00000000" w:rsidR="00000000" w:rsidRPr="00000000">
              <w:rPr>
                <w:rtl w:val="0"/>
              </w:rPr>
            </w:r>
          </w:p>
        </w:tc>
        <w:tc>
          <w:tcPr/>
          <w:p w:rsidR="00000000" w:rsidDel="00000000" w:rsidP="00000000" w:rsidRDefault="00000000" w:rsidRPr="00000000" w14:paraId="0000004D">
            <w:pPr>
              <w:rPr>
                <w:i w:val="1"/>
                <w:sz w:val="24"/>
                <w:szCs w:val="24"/>
              </w:rPr>
            </w:pPr>
            <w:r w:rsidDel="00000000" w:rsidR="00000000" w:rsidRPr="00000000">
              <w:rPr>
                <w:i w:val="1"/>
                <w:sz w:val="24"/>
                <w:szCs w:val="24"/>
                <w:rtl w:val="0"/>
              </w:rPr>
              <w:t xml:space="preserve">Put people at ease, make them feel safe &amp; welcome</w:t>
            </w:r>
          </w:p>
          <w:p w:rsidR="00000000" w:rsidDel="00000000" w:rsidP="00000000" w:rsidRDefault="00000000" w:rsidRPr="00000000" w14:paraId="0000004E">
            <w:pPr>
              <w:rPr>
                <w:i w:val="1"/>
                <w:sz w:val="24"/>
                <w:szCs w:val="24"/>
              </w:rPr>
            </w:pPr>
            <w:r w:rsidDel="00000000" w:rsidR="00000000" w:rsidRPr="00000000">
              <w:rPr>
                <w:i w:val="1"/>
                <w:sz w:val="24"/>
                <w:szCs w:val="24"/>
                <w:rtl w:val="0"/>
              </w:rPr>
              <w:t xml:space="preserve">Embedding ground rules linked to ethos.</w:t>
            </w:r>
          </w:p>
          <w:p w:rsidR="00000000" w:rsidDel="00000000" w:rsidP="00000000" w:rsidRDefault="00000000" w:rsidRPr="00000000" w14:paraId="0000004F">
            <w:pPr>
              <w:rPr>
                <w:i w:val="1"/>
                <w:sz w:val="24"/>
                <w:szCs w:val="24"/>
              </w:rPr>
            </w:pPr>
            <w:r w:rsidDel="00000000" w:rsidR="00000000" w:rsidRPr="00000000">
              <w:rPr>
                <w:i w:val="1"/>
                <w:sz w:val="24"/>
                <w:szCs w:val="24"/>
                <w:rtl w:val="0"/>
              </w:rPr>
              <w:t xml:space="preserve">Set the scene.     </w:t>
            </w:r>
          </w:p>
          <w:p w:rsidR="00000000" w:rsidDel="00000000" w:rsidP="00000000" w:rsidRDefault="00000000" w:rsidRPr="00000000" w14:paraId="00000050">
            <w:pPr>
              <w:rPr>
                <w:i w:val="1"/>
                <w:sz w:val="24"/>
                <w:szCs w:val="24"/>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051">
            <w:pPr>
              <w:rPr>
                <w:sz w:val="24"/>
                <w:szCs w:val="24"/>
              </w:rPr>
            </w:pPr>
            <w:r w:rsidDel="00000000" w:rsidR="00000000" w:rsidRPr="00000000">
              <w:rPr>
                <w:sz w:val="24"/>
                <w:szCs w:val="24"/>
                <w:rtl w:val="0"/>
              </w:rPr>
              <w:t xml:space="preserve">10- 15 mins</w:t>
            </w:r>
          </w:p>
        </w:tc>
        <w:tc>
          <w:tcPr/>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Worship</w:t>
            </w:r>
          </w:p>
        </w:tc>
        <w:tc>
          <w:tcPr/>
          <w:p w:rsidR="00000000" w:rsidDel="00000000" w:rsidP="00000000" w:rsidRDefault="00000000" w:rsidRPr="00000000" w14:paraId="00000053">
            <w:pPr>
              <w:rPr>
                <w:sz w:val="24"/>
                <w:szCs w:val="24"/>
              </w:rPr>
            </w:pPr>
            <w:r w:rsidDel="00000000" w:rsidR="00000000" w:rsidRPr="00000000">
              <w:rPr>
                <w:rtl w:val="0"/>
              </w:rPr>
            </w:r>
          </w:p>
        </w:tc>
        <w:tc>
          <w:tcPr>
            <w:gridSpan w:val="2"/>
          </w:tcPr>
          <w:p w:rsidR="00000000" w:rsidDel="00000000" w:rsidP="00000000" w:rsidRDefault="00000000" w:rsidRPr="00000000" w14:paraId="00000054">
            <w:pPr>
              <w:rPr>
                <w:sz w:val="24"/>
                <w:szCs w:val="24"/>
              </w:rPr>
            </w:pPr>
            <w:r w:rsidDel="00000000" w:rsidR="00000000" w:rsidRPr="00000000">
              <w:rPr>
                <w:sz w:val="24"/>
                <w:szCs w:val="24"/>
                <w:rtl w:val="0"/>
              </w:rPr>
              <w:t xml:space="preserve">You could use p. 47-50 of the Godsend book to help you plan this section</w:t>
            </w:r>
          </w:p>
        </w:tc>
        <w:tc>
          <w:tcPr/>
          <w:p w:rsidR="00000000" w:rsidDel="00000000" w:rsidP="00000000" w:rsidRDefault="00000000" w:rsidRPr="00000000" w14:paraId="00000056">
            <w:pPr>
              <w:rPr>
                <w:i w:val="1"/>
                <w:sz w:val="24"/>
                <w:szCs w:val="24"/>
              </w:rPr>
            </w:pPr>
            <w:r w:rsidDel="00000000" w:rsidR="00000000" w:rsidRPr="00000000">
              <w:rPr>
                <w:rtl w:val="0"/>
              </w:rPr>
            </w:r>
          </w:p>
        </w:tc>
        <w:tc>
          <w:tcPr>
            <w:gridSpan w:val="2"/>
          </w:tcPr>
          <w:p w:rsidR="00000000" w:rsidDel="00000000" w:rsidP="00000000" w:rsidRDefault="00000000" w:rsidRPr="00000000" w14:paraId="00000057">
            <w:pPr>
              <w:rPr>
                <w:i w:val="1"/>
                <w:sz w:val="24"/>
                <w:szCs w:val="24"/>
              </w:rPr>
            </w:pPr>
            <w:r w:rsidDel="00000000" w:rsidR="00000000" w:rsidRPr="00000000">
              <w:rPr>
                <w:rtl w:val="0"/>
              </w:rPr>
            </w:r>
          </w:p>
        </w:tc>
        <w:tc>
          <w:tcPr/>
          <w:p w:rsidR="00000000" w:rsidDel="00000000" w:rsidP="00000000" w:rsidRDefault="00000000" w:rsidRPr="00000000" w14:paraId="00000059">
            <w:pPr>
              <w:rPr>
                <w:i w:val="1"/>
                <w:sz w:val="24"/>
                <w:szCs w:val="24"/>
              </w:rPr>
            </w:pPr>
            <w:r w:rsidDel="00000000" w:rsidR="00000000" w:rsidRPr="00000000">
              <w:rPr>
                <w:i w:val="1"/>
                <w:sz w:val="24"/>
                <w:szCs w:val="24"/>
                <w:rtl w:val="0"/>
              </w:rPr>
              <w:t xml:space="preserve">Importance of starting and focusing on God whilst also modelling ways teams may do this in their own contexts</w:t>
            </w:r>
          </w:p>
          <w:p w:rsidR="00000000" w:rsidDel="00000000" w:rsidP="00000000" w:rsidRDefault="00000000" w:rsidRPr="00000000" w14:paraId="0000005A">
            <w:pPr>
              <w:rPr>
                <w:i w:val="1"/>
                <w:sz w:val="24"/>
                <w:szCs w:val="24"/>
              </w:rPr>
            </w:pPr>
            <w:r w:rsidDel="00000000" w:rsidR="00000000" w:rsidRPr="00000000">
              <w:rPr>
                <w:rtl w:val="0"/>
              </w:rPr>
            </w:r>
          </w:p>
        </w:tc>
      </w:tr>
      <w:tr>
        <w:trPr>
          <w:cantSplit w:val="0"/>
          <w:trHeight w:val="736" w:hRule="atLeast"/>
          <w:tblHeader w:val="0"/>
        </w:trPr>
        <w:tc>
          <w:tcPr/>
          <w:p w:rsidR="00000000" w:rsidDel="00000000" w:rsidP="00000000" w:rsidRDefault="00000000" w:rsidRPr="00000000" w14:paraId="0000005B">
            <w:pPr>
              <w:rPr>
                <w:sz w:val="24"/>
                <w:szCs w:val="24"/>
              </w:rPr>
            </w:pPr>
            <w:r w:rsidDel="00000000" w:rsidR="00000000" w:rsidRPr="00000000">
              <w:rPr>
                <w:sz w:val="24"/>
                <w:szCs w:val="24"/>
                <w:rtl w:val="0"/>
              </w:rPr>
              <w:t xml:space="preserve">10 mins</w:t>
            </w:r>
          </w:p>
        </w:tc>
        <w:tc>
          <w:tcPr/>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Godsend Input</w:t>
            </w:r>
          </w:p>
        </w:tc>
        <w:tc>
          <w:tcPr/>
          <w:p w:rsidR="00000000" w:rsidDel="00000000" w:rsidP="00000000" w:rsidRDefault="00000000" w:rsidRPr="00000000" w14:paraId="0000005D">
            <w:pPr>
              <w:rPr>
                <w:sz w:val="24"/>
                <w:szCs w:val="24"/>
              </w:rPr>
            </w:pPr>
            <w:r w:rsidDel="00000000" w:rsidR="00000000" w:rsidRPr="00000000">
              <w:rPr>
                <w:rtl w:val="0"/>
              </w:rPr>
            </w:r>
          </w:p>
        </w:tc>
        <w:tc>
          <w:tcPr>
            <w:gridSpan w:val="2"/>
          </w:tcPr>
          <w:p w:rsidR="00000000" w:rsidDel="00000000" w:rsidP="00000000" w:rsidRDefault="00000000" w:rsidRPr="00000000" w14:paraId="0000005E">
            <w:pPr>
              <w:rPr>
                <w:sz w:val="24"/>
                <w:szCs w:val="24"/>
              </w:rPr>
            </w:pPr>
            <w:r w:rsidDel="00000000" w:rsidR="00000000" w:rsidRPr="00000000">
              <w:rPr>
                <w:sz w:val="24"/>
                <w:szCs w:val="24"/>
                <w:rtl w:val="0"/>
              </w:rPr>
              <w:t xml:space="preserve">There are 18 topics on the Godsend website, each of which correlate with a chapter in the Godsend book, leading people through the Missional Journey (MJ).  We recommend that you choose one topic/chapter to introduce to your Greenhouse at each gathering. </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Once you have chosen your topic/chapter, it would be great if the facilitators read the relevant book chapter &amp; watch the correlating 90 second animation video and a couple of the stories on the web page.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Having done that, decide how you would like to introduce that topic in the time available in a way which builds people’s confidence and helps them understand this is ‘just in time’ learning, meaning that they as teams can dip into whichever bit is most relevant to them whenever they want.  For instance you may choose to show the 90 second animation and one of the stories and/or write a few questions inspired by your reading of the relevant chapter of the book. </w:t>
            </w:r>
          </w:p>
          <w:p w:rsidR="00000000" w:rsidDel="00000000" w:rsidP="00000000" w:rsidRDefault="00000000" w:rsidRPr="00000000" w14:paraId="00000063">
            <w:pPr>
              <w:spacing w:after="240" w:before="240" w:lineRule="auto"/>
              <w:rPr>
                <w:sz w:val="24"/>
                <w:szCs w:val="24"/>
              </w:rPr>
            </w:pPr>
            <w:r w:rsidDel="00000000" w:rsidR="00000000" w:rsidRPr="00000000">
              <w:rPr>
                <w:sz w:val="24"/>
                <w:szCs w:val="24"/>
                <w:rtl w:val="0"/>
              </w:rPr>
              <w:t xml:space="preserve">Suggestions for Gathering 5</w:t>
            </w:r>
          </w:p>
          <w:p w:rsidR="00000000" w:rsidDel="00000000" w:rsidP="00000000" w:rsidRDefault="00000000" w:rsidRPr="00000000" w14:paraId="00000064">
            <w:pPr>
              <w:spacing w:after="240" w:before="240" w:lineRule="auto"/>
              <w:rPr>
                <w:sz w:val="24"/>
                <w:szCs w:val="24"/>
              </w:rPr>
            </w:pPr>
            <w:hyperlink r:id="rId7">
              <w:r w:rsidDel="00000000" w:rsidR="00000000" w:rsidRPr="00000000">
                <w:rPr>
                  <w:sz w:val="24"/>
                  <w:szCs w:val="24"/>
                  <w:u w:val="single"/>
                  <w:rtl w:val="0"/>
                </w:rPr>
                <w:t xml:space="preserve">Community</w:t>
              </w:r>
            </w:hyperlink>
            <w:r w:rsidDel="00000000" w:rsidR="00000000" w:rsidRPr="00000000">
              <w:rPr>
                <w:sz w:val="24"/>
                <w:szCs w:val="24"/>
                <w:rtl w:val="0"/>
              </w:rPr>
              <w:t xml:space="preserve"> or </w:t>
            </w:r>
            <w:hyperlink r:id="rId8">
              <w:r w:rsidDel="00000000" w:rsidR="00000000" w:rsidRPr="00000000">
                <w:rPr>
                  <w:sz w:val="24"/>
                  <w:szCs w:val="24"/>
                  <w:u w:val="single"/>
                  <w:rtl w:val="0"/>
                </w:rPr>
                <w:t xml:space="preserve">Sharing the Good News</w:t>
              </w:r>
            </w:hyperlink>
            <w:r w:rsidDel="00000000" w:rsidR="00000000" w:rsidRPr="00000000">
              <w:rPr>
                <w:rtl w:val="0"/>
              </w:rPr>
            </w:r>
          </w:p>
          <w:p w:rsidR="00000000" w:rsidDel="00000000" w:rsidP="00000000" w:rsidRDefault="00000000" w:rsidRPr="00000000" w14:paraId="00000065">
            <w:pPr>
              <w:spacing w:after="240" w:before="240" w:lineRule="auto"/>
              <w:rPr>
                <w:sz w:val="24"/>
                <w:szCs w:val="24"/>
              </w:rPr>
            </w:pPr>
            <w:r w:rsidDel="00000000" w:rsidR="00000000" w:rsidRPr="00000000">
              <w:rPr>
                <w:sz w:val="24"/>
                <w:szCs w:val="24"/>
                <w:rtl w:val="0"/>
              </w:rPr>
              <w:t xml:space="preserve">(Many teams may not have yet reached “Sharing Jesus” on the Missional Journey, but you may want to encourage them to start thinking about this quite early on.)</w:t>
            </w:r>
          </w:p>
          <w:p w:rsidR="00000000" w:rsidDel="00000000" w:rsidP="00000000" w:rsidRDefault="00000000" w:rsidRPr="00000000" w14:paraId="00000066">
            <w:pPr>
              <w:spacing w:after="240" w:before="240" w:lineRule="auto"/>
              <w:rPr>
                <w:sz w:val="24"/>
                <w:szCs w:val="24"/>
              </w:rPr>
            </w:pPr>
            <w:r w:rsidDel="00000000" w:rsidR="00000000" w:rsidRPr="00000000">
              <w:rPr>
                <w:sz w:val="24"/>
                <w:szCs w:val="24"/>
                <w:rtl w:val="0"/>
              </w:rPr>
              <w:t xml:space="preserve">Suggestions for Gathering 6</w:t>
            </w:r>
          </w:p>
          <w:p w:rsidR="00000000" w:rsidDel="00000000" w:rsidP="00000000" w:rsidRDefault="00000000" w:rsidRPr="00000000" w14:paraId="00000067">
            <w:pPr>
              <w:spacing w:after="240" w:before="240" w:lineRule="auto"/>
              <w:rPr>
                <w:sz w:val="24"/>
                <w:szCs w:val="24"/>
              </w:rPr>
            </w:pPr>
            <w:hyperlink r:id="rId9">
              <w:r w:rsidDel="00000000" w:rsidR="00000000" w:rsidRPr="00000000">
                <w:rPr>
                  <w:sz w:val="24"/>
                  <w:szCs w:val="24"/>
                  <w:u w:val="single"/>
                  <w:rtl w:val="0"/>
                </w:rPr>
                <w:t xml:space="preserve">Sustain</w:t>
              </w:r>
            </w:hyperlink>
            <w:r w:rsidDel="00000000" w:rsidR="00000000" w:rsidRPr="00000000">
              <w:rPr>
                <w:sz w:val="24"/>
                <w:szCs w:val="24"/>
                <w:rtl w:val="0"/>
              </w:rPr>
              <w:t xml:space="preserve"> (If you haven’t already discussed this) or </w:t>
            </w:r>
            <w:hyperlink r:id="rId10">
              <w:r w:rsidDel="00000000" w:rsidR="00000000" w:rsidRPr="00000000">
                <w:rPr>
                  <w:sz w:val="24"/>
                  <w:szCs w:val="24"/>
                  <w:u w:val="single"/>
                  <w:rtl w:val="0"/>
                </w:rPr>
                <w:t xml:space="preserve">Church</w:t>
              </w:r>
            </w:hyperlink>
            <w:r w:rsidDel="00000000" w:rsidR="00000000" w:rsidRPr="00000000">
              <w:rPr>
                <w:sz w:val="24"/>
                <w:szCs w:val="24"/>
                <w:rtl w:val="0"/>
              </w:rPr>
              <w:t xml:space="preserve">?</w:t>
            </w:r>
            <w:r w:rsidDel="00000000" w:rsidR="00000000" w:rsidRPr="00000000">
              <w:rPr>
                <w:sz w:val="24"/>
                <w:szCs w:val="24"/>
                <w:rtl w:val="0"/>
              </w:rPr>
              <w:t xml:space="preserve"> </w:t>
            </w:r>
          </w:p>
        </w:tc>
        <w:tc>
          <w:tcPr/>
          <w:p w:rsidR="00000000" w:rsidDel="00000000" w:rsidP="00000000" w:rsidRDefault="00000000" w:rsidRPr="00000000" w14:paraId="00000069">
            <w:pPr>
              <w:rPr>
                <w:i w:val="1"/>
                <w:sz w:val="24"/>
                <w:szCs w:val="24"/>
              </w:rPr>
            </w:pPr>
            <w:r w:rsidDel="00000000" w:rsidR="00000000" w:rsidRPr="00000000">
              <w:rPr>
                <w:rtl w:val="0"/>
              </w:rPr>
            </w:r>
          </w:p>
        </w:tc>
        <w:tc>
          <w:tcPr>
            <w:gridSpan w:val="2"/>
          </w:tcPr>
          <w:p w:rsidR="00000000" w:rsidDel="00000000" w:rsidP="00000000" w:rsidRDefault="00000000" w:rsidRPr="00000000" w14:paraId="0000006A">
            <w:pPr>
              <w:rPr>
                <w:i w:val="1"/>
                <w:sz w:val="24"/>
                <w:szCs w:val="24"/>
              </w:rPr>
            </w:pPr>
            <w:r w:rsidDel="00000000" w:rsidR="00000000" w:rsidRPr="00000000">
              <w:rPr>
                <w:rtl w:val="0"/>
              </w:rPr>
            </w:r>
          </w:p>
        </w:tc>
        <w:tc>
          <w:tcPr/>
          <w:p w:rsidR="00000000" w:rsidDel="00000000" w:rsidP="00000000" w:rsidRDefault="00000000" w:rsidRPr="00000000" w14:paraId="0000006C">
            <w:pPr>
              <w:rPr>
                <w:i w:val="1"/>
                <w:sz w:val="24"/>
                <w:szCs w:val="24"/>
              </w:rPr>
            </w:pPr>
            <w:r w:rsidDel="00000000" w:rsidR="00000000" w:rsidRPr="00000000">
              <w:rPr>
                <w:i w:val="1"/>
                <w:sz w:val="24"/>
                <w:szCs w:val="24"/>
                <w:rtl w:val="0"/>
              </w:rPr>
              <w:t xml:space="preserve">Keep encouraging the teams to use Godsend,  helping familiarise them with it and seeing its relevance &amp; usefulness so that they’re encouraged to dip into it themselves.</w:t>
            </w:r>
          </w:p>
        </w:tc>
      </w:tr>
      <w:tr>
        <w:trPr>
          <w:cantSplit w:val="0"/>
          <w:trHeight w:val="736" w:hRule="atLeast"/>
          <w:tblHeader w:val="0"/>
        </w:trPr>
        <w:tc>
          <w:tcPr/>
          <w:p w:rsidR="00000000" w:rsidDel="00000000" w:rsidP="00000000" w:rsidRDefault="00000000" w:rsidRPr="00000000" w14:paraId="0000006D">
            <w:pPr>
              <w:rPr>
                <w:sz w:val="24"/>
                <w:szCs w:val="24"/>
              </w:rPr>
            </w:pPr>
            <w:r w:rsidDel="00000000" w:rsidR="00000000" w:rsidRPr="00000000">
              <w:rPr>
                <w:sz w:val="24"/>
                <w:szCs w:val="24"/>
                <w:rtl w:val="0"/>
              </w:rPr>
              <w:t xml:space="preserve">15-25 mins</w:t>
            </w:r>
            <w:r w:rsidDel="00000000" w:rsidR="00000000" w:rsidRPr="00000000">
              <w:rPr>
                <w:rtl w:val="0"/>
              </w:rPr>
            </w:r>
          </w:p>
        </w:tc>
        <w:tc>
          <w:tcPr/>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‘What is’ Report out</w:t>
            </w:r>
          </w:p>
        </w:tc>
        <w:tc>
          <w:tcPr/>
          <w:p w:rsidR="00000000" w:rsidDel="00000000" w:rsidP="00000000" w:rsidRDefault="00000000" w:rsidRPr="00000000" w14:paraId="0000006F">
            <w:pPr>
              <w:rPr>
                <w:sz w:val="24"/>
                <w:szCs w:val="24"/>
              </w:rPr>
            </w:pPr>
            <w:r w:rsidDel="00000000" w:rsidR="00000000" w:rsidRPr="00000000">
              <w:rPr>
                <w:rtl w:val="0"/>
              </w:rPr>
            </w:r>
          </w:p>
        </w:tc>
        <w:tc>
          <w:tcPr>
            <w:gridSpan w:val="2"/>
          </w:tcPr>
          <w:p w:rsidR="00000000" w:rsidDel="00000000" w:rsidP="00000000" w:rsidRDefault="00000000" w:rsidRPr="00000000" w14:paraId="00000070">
            <w:pPr>
              <w:rPr>
                <w:sz w:val="24"/>
                <w:szCs w:val="24"/>
              </w:rPr>
            </w:pPr>
            <w:r w:rsidDel="00000000" w:rsidR="00000000" w:rsidRPr="00000000">
              <w:rPr>
                <w:sz w:val="24"/>
                <w:szCs w:val="24"/>
                <w:rtl w:val="0"/>
              </w:rPr>
              <w:t xml:space="preserve">Teams report back to the group on their pre-work questions. 2-3 minutes per team</w:t>
            </w:r>
          </w:p>
          <w:p w:rsidR="00000000" w:rsidDel="00000000" w:rsidP="00000000" w:rsidRDefault="00000000" w:rsidRPr="00000000" w14:paraId="00000071">
            <w:pPr>
              <w:rPr>
                <w:sz w:val="24"/>
                <w:szCs w:val="24"/>
                <w:u w:val="none"/>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tc>
        <w:tc>
          <w:tcPr/>
          <w:p w:rsidR="00000000" w:rsidDel="00000000" w:rsidP="00000000" w:rsidRDefault="00000000" w:rsidRPr="00000000" w14:paraId="00000074">
            <w:pPr>
              <w:rPr>
                <w:i w:val="1"/>
                <w:sz w:val="24"/>
                <w:szCs w:val="24"/>
              </w:rPr>
            </w:pPr>
            <w:r w:rsidDel="00000000" w:rsidR="00000000" w:rsidRPr="00000000">
              <w:rPr>
                <w:rtl w:val="0"/>
              </w:rPr>
            </w:r>
          </w:p>
        </w:tc>
        <w:tc>
          <w:tcPr>
            <w:gridSpan w:val="2"/>
          </w:tcPr>
          <w:p w:rsidR="00000000" w:rsidDel="00000000" w:rsidP="00000000" w:rsidRDefault="00000000" w:rsidRPr="00000000" w14:paraId="00000075">
            <w:pPr>
              <w:rPr>
                <w:i w:val="1"/>
                <w:sz w:val="24"/>
                <w:szCs w:val="24"/>
              </w:rPr>
            </w:pPr>
            <w:r w:rsidDel="00000000" w:rsidR="00000000" w:rsidRPr="00000000">
              <w:rPr>
                <w:rtl w:val="0"/>
              </w:rPr>
            </w:r>
          </w:p>
        </w:tc>
        <w:tc>
          <w:tcPr/>
          <w:p w:rsidR="00000000" w:rsidDel="00000000" w:rsidP="00000000" w:rsidRDefault="00000000" w:rsidRPr="00000000" w14:paraId="00000077">
            <w:pPr>
              <w:rPr>
                <w:i w:val="1"/>
                <w:sz w:val="24"/>
                <w:szCs w:val="24"/>
              </w:rPr>
            </w:pPr>
            <w:r w:rsidDel="00000000" w:rsidR="00000000" w:rsidRPr="00000000">
              <w:rPr>
                <w:i w:val="1"/>
                <w:sz w:val="24"/>
                <w:szCs w:val="24"/>
                <w:rtl w:val="0"/>
              </w:rPr>
              <w:t xml:space="preserve">To hear where each team is and give each team a chance to speak into whole group. </w:t>
            </w:r>
          </w:p>
          <w:p w:rsidR="00000000" w:rsidDel="00000000" w:rsidP="00000000" w:rsidRDefault="00000000" w:rsidRPr="00000000" w14:paraId="00000078">
            <w:pPr>
              <w:rPr>
                <w:i w:val="1"/>
                <w:sz w:val="24"/>
                <w:szCs w:val="24"/>
              </w:rPr>
            </w:pPr>
            <w:r w:rsidDel="00000000" w:rsidR="00000000" w:rsidRPr="00000000">
              <w:rPr>
                <w:rtl w:val="0"/>
              </w:rPr>
            </w:r>
          </w:p>
          <w:p w:rsidR="00000000" w:rsidDel="00000000" w:rsidP="00000000" w:rsidRDefault="00000000" w:rsidRPr="00000000" w14:paraId="00000079">
            <w:pPr>
              <w:rPr>
                <w:i w:val="1"/>
                <w:sz w:val="24"/>
                <w:szCs w:val="24"/>
              </w:rPr>
            </w:pPr>
            <w:r w:rsidDel="00000000" w:rsidR="00000000" w:rsidRPr="00000000">
              <w:rPr>
                <w:i w:val="1"/>
                <w:sz w:val="24"/>
                <w:szCs w:val="24"/>
                <w:rtl w:val="0"/>
              </w:rPr>
              <w:t xml:space="preserve">Someone will need to record where people are on the MJ for the Greenhouse reporting</w:t>
            </w:r>
            <w:r w:rsidDel="00000000" w:rsidR="00000000" w:rsidRPr="00000000">
              <w:rPr>
                <w:rtl w:val="0"/>
              </w:rPr>
            </w:r>
          </w:p>
          <w:p w:rsidR="00000000" w:rsidDel="00000000" w:rsidP="00000000" w:rsidRDefault="00000000" w:rsidRPr="00000000" w14:paraId="0000007A">
            <w:pPr>
              <w:rPr>
                <w:i w:val="1"/>
                <w:sz w:val="24"/>
                <w:szCs w:val="24"/>
              </w:rPr>
            </w:pPr>
            <w:r w:rsidDel="00000000" w:rsidR="00000000" w:rsidRPr="00000000">
              <w:rPr>
                <w:rtl w:val="0"/>
              </w:rPr>
            </w:r>
          </w:p>
          <w:p w:rsidR="00000000" w:rsidDel="00000000" w:rsidP="00000000" w:rsidRDefault="00000000" w:rsidRPr="00000000" w14:paraId="0000007B">
            <w:pPr>
              <w:rPr>
                <w:i w:val="1"/>
                <w:sz w:val="24"/>
                <w:szCs w:val="24"/>
              </w:rPr>
            </w:pPr>
            <w:r w:rsidDel="00000000" w:rsidR="00000000" w:rsidRPr="00000000">
              <w:rPr>
                <w:i w:val="1"/>
                <w:sz w:val="24"/>
                <w:szCs w:val="24"/>
                <w:rtl w:val="0"/>
              </w:rPr>
              <w:t xml:space="preserve">To see the spread of where people are on the missional journey.</w:t>
            </w:r>
          </w:p>
          <w:p w:rsidR="00000000" w:rsidDel="00000000" w:rsidP="00000000" w:rsidRDefault="00000000" w:rsidRPr="00000000" w14:paraId="0000007C">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7D">
            <w:pPr>
              <w:rPr>
                <w:sz w:val="24"/>
                <w:szCs w:val="24"/>
              </w:rPr>
            </w:pPr>
            <w:r w:rsidDel="00000000" w:rsidR="00000000" w:rsidRPr="00000000">
              <w:rPr>
                <w:sz w:val="24"/>
                <w:szCs w:val="24"/>
                <w:rtl w:val="0"/>
              </w:rPr>
              <w:t xml:space="preserve">20-30 mins</w:t>
            </w:r>
          </w:p>
        </w:tc>
        <w:tc>
          <w:tcPr/>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What Could Be- Team Exercise</w:t>
            </w:r>
            <w:r w:rsidDel="00000000" w:rsidR="00000000" w:rsidRPr="00000000">
              <w:rPr>
                <w:rtl w:val="0"/>
              </w:rPr>
            </w:r>
          </w:p>
          <w:p w:rsidR="00000000" w:rsidDel="00000000" w:rsidP="00000000" w:rsidRDefault="00000000" w:rsidRPr="00000000" w14:paraId="0000007F">
            <w:pPr>
              <w:rPr>
                <w:b w:val="1"/>
                <w:sz w:val="24"/>
                <w:szCs w:val="24"/>
              </w:rPr>
            </w:pPr>
            <w:r w:rsidDel="00000000" w:rsidR="00000000" w:rsidRPr="00000000">
              <w:rPr>
                <w:rtl w:val="0"/>
              </w:rPr>
            </w:r>
          </w:p>
        </w:tc>
        <w:tc>
          <w:tcPr/>
          <w:p w:rsidR="00000000" w:rsidDel="00000000" w:rsidP="00000000" w:rsidRDefault="00000000" w:rsidRPr="00000000" w14:paraId="00000080">
            <w:pPr>
              <w:rPr>
                <w:sz w:val="24"/>
                <w:szCs w:val="24"/>
              </w:rPr>
            </w:pPr>
            <w:r w:rsidDel="00000000" w:rsidR="00000000" w:rsidRPr="00000000">
              <w:rPr>
                <w:rtl w:val="0"/>
              </w:rPr>
            </w:r>
          </w:p>
        </w:tc>
        <w:tc>
          <w:tcPr>
            <w:gridSpan w:val="2"/>
          </w:tcPr>
          <w:p w:rsidR="00000000" w:rsidDel="00000000" w:rsidP="00000000" w:rsidRDefault="00000000" w:rsidRPr="00000000" w14:paraId="00000081">
            <w:pPr>
              <w:rPr>
                <w:i w:val="1"/>
                <w:sz w:val="24"/>
                <w:szCs w:val="24"/>
              </w:rPr>
            </w:pPr>
            <w:r w:rsidDel="00000000" w:rsidR="00000000" w:rsidRPr="00000000">
              <w:rPr>
                <w:i w:val="1"/>
                <w:sz w:val="24"/>
                <w:szCs w:val="24"/>
                <w:rtl w:val="0"/>
              </w:rPr>
              <w:t xml:space="preserve">Pick/create an exercise. </w:t>
            </w:r>
          </w:p>
          <w:p w:rsidR="00000000" w:rsidDel="00000000" w:rsidP="00000000" w:rsidRDefault="00000000" w:rsidRPr="00000000" w14:paraId="00000082">
            <w:pPr>
              <w:rPr>
                <w:i w:val="1"/>
                <w:sz w:val="24"/>
                <w:szCs w:val="24"/>
              </w:rPr>
            </w:pPr>
            <w:r w:rsidDel="00000000" w:rsidR="00000000" w:rsidRPr="00000000">
              <w:rPr>
                <w:rtl w:val="0"/>
              </w:rPr>
            </w:r>
          </w:p>
          <w:p w:rsidR="00000000" w:rsidDel="00000000" w:rsidP="00000000" w:rsidRDefault="00000000" w:rsidRPr="00000000" w14:paraId="00000083">
            <w:pPr>
              <w:rPr>
                <w:i w:val="1"/>
                <w:sz w:val="24"/>
                <w:szCs w:val="24"/>
              </w:rPr>
            </w:pPr>
            <w:r w:rsidDel="00000000" w:rsidR="00000000" w:rsidRPr="00000000">
              <w:rPr>
                <w:i w:val="1"/>
                <w:sz w:val="24"/>
                <w:szCs w:val="24"/>
                <w:rtl w:val="0"/>
              </w:rPr>
              <w:t xml:space="preserve">Scroll down this document to find a few suggestions.</w:t>
            </w:r>
          </w:p>
        </w:tc>
        <w:tc>
          <w:tcPr/>
          <w:p w:rsidR="00000000" w:rsidDel="00000000" w:rsidP="00000000" w:rsidRDefault="00000000" w:rsidRPr="00000000" w14:paraId="00000085">
            <w:pPr>
              <w:rPr>
                <w:i w:val="1"/>
                <w:sz w:val="24"/>
                <w:szCs w:val="24"/>
              </w:rPr>
            </w:pPr>
            <w:r w:rsidDel="00000000" w:rsidR="00000000" w:rsidRPr="00000000">
              <w:rPr>
                <w:rtl w:val="0"/>
              </w:rPr>
            </w:r>
          </w:p>
        </w:tc>
        <w:tc>
          <w:tcPr>
            <w:gridSpan w:val="2"/>
          </w:tcPr>
          <w:p w:rsidR="00000000" w:rsidDel="00000000" w:rsidP="00000000" w:rsidRDefault="00000000" w:rsidRPr="00000000" w14:paraId="00000086">
            <w:pPr>
              <w:rPr>
                <w:i w:val="1"/>
                <w:sz w:val="24"/>
                <w:szCs w:val="24"/>
              </w:rPr>
            </w:pPr>
            <w:r w:rsidDel="00000000" w:rsidR="00000000" w:rsidRPr="00000000">
              <w:rPr>
                <w:rtl w:val="0"/>
              </w:rPr>
            </w:r>
          </w:p>
        </w:tc>
        <w:tc>
          <w:tcPr/>
          <w:p w:rsidR="00000000" w:rsidDel="00000000" w:rsidP="00000000" w:rsidRDefault="00000000" w:rsidRPr="00000000" w14:paraId="00000088">
            <w:pPr>
              <w:rPr>
                <w:i w:val="1"/>
                <w:sz w:val="24"/>
                <w:szCs w:val="24"/>
              </w:rPr>
            </w:pPr>
            <w:r w:rsidDel="00000000" w:rsidR="00000000" w:rsidRPr="00000000">
              <w:rPr>
                <w:i w:val="1"/>
                <w:sz w:val="24"/>
                <w:szCs w:val="24"/>
                <w:rtl w:val="0"/>
              </w:rPr>
              <w:t xml:space="preserve">For the teams to dream about their initiative/project/idea and to let God expand their possibilities</w:t>
            </w:r>
          </w:p>
          <w:p w:rsidR="00000000" w:rsidDel="00000000" w:rsidP="00000000" w:rsidRDefault="00000000" w:rsidRPr="00000000" w14:paraId="00000089">
            <w:pPr>
              <w:rPr>
                <w:i w:val="1"/>
                <w:sz w:val="24"/>
                <w:szCs w:val="24"/>
              </w:rPr>
            </w:pPr>
            <w:r w:rsidDel="00000000" w:rsidR="00000000" w:rsidRPr="00000000">
              <w:rPr>
                <w:rtl w:val="0"/>
              </w:rPr>
            </w:r>
          </w:p>
          <w:p w:rsidR="00000000" w:rsidDel="00000000" w:rsidP="00000000" w:rsidRDefault="00000000" w:rsidRPr="00000000" w14:paraId="0000008A">
            <w:pPr>
              <w:rPr>
                <w:i w:val="1"/>
                <w:sz w:val="24"/>
                <w:szCs w:val="24"/>
              </w:rPr>
            </w:pPr>
            <w:r w:rsidDel="00000000" w:rsidR="00000000" w:rsidRPr="00000000">
              <w:rPr>
                <w:i w:val="1"/>
                <w:sz w:val="24"/>
                <w:szCs w:val="24"/>
                <w:rtl w:val="0"/>
              </w:rPr>
              <w:t xml:space="preserve">To allow teams to make a note of their dream.</w:t>
            </w:r>
          </w:p>
          <w:p w:rsidR="00000000" w:rsidDel="00000000" w:rsidP="00000000" w:rsidRDefault="00000000" w:rsidRPr="00000000" w14:paraId="0000008B">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8C">
            <w:pPr>
              <w:rPr>
                <w:sz w:val="24"/>
                <w:szCs w:val="24"/>
              </w:rPr>
            </w:pPr>
            <w:r w:rsidDel="00000000" w:rsidR="00000000" w:rsidRPr="00000000">
              <w:rPr>
                <w:sz w:val="24"/>
                <w:szCs w:val="24"/>
                <w:rtl w:val="0"/>
              </w:rPr>
              <w:t xml:space="preserve">5-10 mins</w:t>
            </w:r>
          </w:p>
        </w:tc>
        <w:tc>
          <w:tcPr/>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Optional Report out</w:t>
            </w:r>
          </w:p>
          <w:p w:rsidR="00000000" w:rsidDel="00000000" w:rsidP="00000000" w:rsidRDefault="00000000" w:rsidRPr="00000000" w14:paraId="0000008E">
            <w:pPr>
              <w:rPr>
                <w:b w:val="1"/>
                <w:sz w:val="24"/>
                <w:szCs w:val="24"/>
              </w:rPr>
            </w:pPr>
            <w:r w:rsidDel="00000000" w:rsidR="00000000" w:rsidRPr="00000000">
              <w:rPr>
                <w:rtl w:val="0"/>
              </w:rPr>
            </w:r>
          </w:p>
        </w:tc>
        <w:tc>
          <w:tcPr/>
          <w:p w:rsidR="00000000" w:rsidDel="00000000" w:rsidP="00000000" w:rsidRDefault="00000000" w:rsidRPr="00000000" w14:paraId="0000008F">
            <w:pPr>
              <w:rPr>
                <w:sz w:val="24"/>
                <w:szCs w:val="24"/>
              </w:rPr>
            </w:pPr>
            <w:r w:rsidDel="00000000" w:rsidR="00000000" w:rsidRPr="00000000">
              <w:rPr>
                <w:rtl w:val="0"/>
              </w:rPr>
            </w:r>
          </w:p>
        </w:tc>
        <w:tc>
          <w:tcPr>
            <w:gridSpan w:val="2"/>
          </w:tcPr>
          <w:p w:rsidR="00000000" w:rsidDel="00000000" w:rsidP="00000000" w:rsidRDefault="00000000" w:rsidRPr="00000000" w14:paraId="00000090">
            <w:pPr>
              <w:rPr>
                <w:sz w:val="24"/>
                <w:szCs w:val="24"/>
              </w:rPr>
            </w:pPr>
            <w:r w:rsidDel="00000000" w:rsidR="00000000" w:rsidRPr="00000000">
              <w:rPr>
                <w:sz w:val="24"/>
                <w:szCs w:val="24"/>
                <w:rtl w:val="0"/>
              </w:rPr>
              <w:t xml:space="preserve">1 minute per team to share</w:t>
            </w:r>
          </w:p>
          <w:p w:rsidR="00000000" w:rsidDel="00000000" w:rsidP="00000000" w:rsidRDefault="00000000" w:rsidRPr="00000000" w14:paraId="00000091">
            <w:pPr>
              <w:rPr>
                <w:sz w:val="24"/>
                <w:szCs w:val="24"/>
              </w:rPr>
            </w:pPr>
            <w:r w:rsidDel="00000000" w:rsidR="00000000" w:rsidRPr="00000000">
              <w:rPr>
                <w:rtl w:val="0"/>
              </w:rPr>
            </w:r>
          </w:p>
        </w:tc>
        <w:tc>
          <w:tcPr/>
          <w:p w:rsidR="00000000" w:rsidDel="00000000" w:rsidP="00000000" w:rsidRDefault="00000000" w:rsidRPr="00000000" w14:paraId="00000093">
            <w:pPr>
              <w:rPr>
                <w:i w:val="1"/>
                <w:sz w:val="24"/>
                <w:szCs w:val="24"/>
              </w:rPr>
            </w:pPr>
            <w:r w:rsidDel="00000000" w:rsidR="00000000" w:rsidRPr="00000000">
              <w:rPr>
                <w:rtl w:val="0"/>
              </w:rPr>
            </w:r>
          </w:p>
        </w:tc>
        <w:tc>
          <w:tcPr>
            <w:gridSpan w:val="2"/>
          </w:tcPr>
          <w:p w:rsidR="00000000" w:rsidDel="00000000" w:rsidP="00000000" w:rsidRDefault="00000000" w:rsidRPr="00000000" w14:paraId="00000094">
            <w:pPr>
              <w:rPr>
                <w:i w:val="1"/>
                <w:sz w:val="24"/>
                <w:szCs w:val="24"/>
              </w:rPr>
            </w:pPr>
            <w:r w:rsidDel="00000000" w:rsidR="00000000" w:rsidRPr="00000000">
              <w:rPr>
                <w:rtl w:val="0"/>
              </w:rPr>
            </w:r>
          </w:p>
        </w:tc>
        <w:tc>
          <w:tcPr/>
          <w:p w:rsidR="00000000" w:rsidDel="00000000" w:rsidP="00000000" w:rsidRDefault="00000000" w:rsidRPr="00000000" w14:paraId="00000096">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97">
            <w:pPr>
              <w:rPr>
                <w:sz w:val="24"/>
                <w:szCs w:val="24"/>
              </w:rPr>
            </w:pPr>
            <w:r w:rsidDel="00000000" w:rsidR="00000000" w:rsidRPr="00000000">
              <w:rPr>
                <w:sz w:val="24"/>
                <w:szCs w:val="24"/>
                <w:rtl w:val="0"/>
              </w:rPr>
              <w:t xml:space="preserve">15-30 mins</w:t>
            </w:r>
          </w:p>
        </w:tc>
        <w:tc>
          <w:tcPr/>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Optional Exercise for collaboration/ mixing with other teams</w:t>
            </w:r>
          </w:p>
          <w:p w:rsidR="00000000" w:rsidDel="00000000" w:rsidP="00000000" w:rsidRDefault="00000000" w:rsidRPr="00000000" w14:paraId="00000099">
            <w:pPr>
              <w:rPr>
                <w:b w:val="1"/>
                <w:sz w:val="24"/>
                <w:szCs w:val="24"/>
              </w:rPr>
            </w:pPr>
            <w:r w:rsidDel="00000000" w:rsidR="00000000" w:rsidRPr="00000000">
              <w:rPr>
                <w:rtl w:val="0"/>
              </w:rPr>
            </w:r>
          </w:p>
        </w:tc>
        <w:tc>
          <w:tcPr/>
          <w:p w:rsidR="00000000" w:rsidDel="00000000" w:rsidP="00000000" w:rsidRDefault="00000000" w:rsidRPr="00000000" w14:paraId="0000009A">
            <w:pPr>
              <w:rPr>
                <w:sz w:val="24"/>
                <w:szCs w:val="24"/>
              </w:rPr>
            </w:pPr>
            <w:r w:rsidDel="00000000" w:rsidR="00000000" w:rsidRPr="00000000">
              <w:rPr>
                <w:rtl w:val="0"/>
              </w:rPr>
            </w:r>
          </w:p>
        </w:tc>
        <w:tc>
          <w:tcPr>
            <w:gridSpan w:val="2"/>
          </w:tcPr>
          <w:p w:rsidR="00000000" w:rsidDel="00000000" w:rsidP="00000000" w:rsidRDefault="00000000" w:rsidRPr="00000000" w14:paraId="0000009B">
            <w:pPr>
              <w:rPr>
                <w:sz w:val="24"/>
                <w:szCs w:val="24"/>
              </w:rPr>
            </w:pPr>
            <w:r w:rsidDel="00000000" w:rsidR="00000000" w:rsidRPr="00000000">
              <w:rPr>
                <w:i w:val="1"/>
                <w:sz w:val="24"/>
                <w:szCs w:val="24"/>
                <w:rtl w:val="0"/>
              </w:rPr>
              <w:t xml:space="preserve">Pick/create an exercise as in gatherings two and three, or use time in final report out as per gathering four</w:t>
            </w: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tc>
        <w:tc>
          <w:tcPr/>
          <w:p w:rsidR="00000000" w:rsidDel="00000000" w:rsidP="00000000" w:rsidRDefault="00000000" w:rsidRPr="00000000" w14:paraId="0000009F">
            <w:pPr>
              <w:rPr>
                <w:i w:val="1"/>
                <w:sz w:val="24"/>
                <w:szCs w:val="24"/>
              </w:rPr>
            </w:pPr>
            <w:r w:rsidDel="00000000" w:rsidR="00000000" w:rsidRPr="00000000">
              <w:rPr>
                <w:rtl w:val="0"/>
              </w:rPr>
            </w:r>
          </w:p>
        </w:tc>
        <w:tc>
          <w:tcPr>
            <w:gridSpan w:val="2"/>
          </w:tcPr>
          <w:p w:rsidR="00000000" w:rsidDel="00000000" w:rsidP="00000000" w:rsidRDefault="00000000" w:rsidRPr="00000000" w14:paraId="000000A0">
            <w:pPr>
              <w:rPr>
                <w:i w:val="1"/>
                <w:sz w:val="24"/>
                <w:szCs w:val="24"/>
              </w:rPr>
            </w:pPr>
            <w:r w:rsidDel="00000000" w:rsidR="00000000" w:rsidRPr="00000000">
              <w:rPr>
                <w:rtl w:val="0"/>
              </w:rPr>
            </w:r>
          </w:p>
        </w:tc>
        <w:tc>
          <w:tcPr/>
          <w:p w:rsidR="00000000" w:rsidDel="00000000" w:rsidP="00000000" w:rsidRDefault="00000000" w:rsidRPr="00000000" w14:paraId="000000A2">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A3">
            <w:pPr>
              <w:rPr>
                <w:sz w:val="24"/>
                <w:szCs w:val="24"/>
              </w:rPr>
            </w:pPr>
            <w:r w:rsidDel="00000000" w:rsidR="00000000" w:rsidRPr="00000000">
              <w:rPr>
                <w:sz w:val="24"/>
                <w:szCs w:val="24"/>
                <w:rtl w:val="0"/>
              </w:rPr>
              <w:t xml:space="preserve">15-20 mins</w:t>
            </w:r>
          </w:p>
        </w:tc>
        <w:tc>
          <w:tcPr/>
          <w:p w:rsidR="00000000" w:rsidDel="00000000" w:rsidP="00000000" w:rsidRDefault="00000000" w:rsidRPr="00000000" w14:paraId="000000A4">
            <w:pPr>
              <w:rPr>
                <w:b w:val="1"/>
                <w:i w:val="1"/>
                <w:sz w:val="24"/>
                <w:szCs w:val="24"/>
              </w:rPr>
            </w:pPr>
            <w:r w:rsidDel="00000000" w:rsidR="00000000" w:rsidRPr="00000000">
              <w:rPr>
                <w:b w:val="1"/>
                <w:i w:val="1"/>
                <w:sz w:val="24"/>
                <w:szCs w:val="24"/>
                <w:rtl w:val="0"/>
              </w:rPr>
              <w:t xml:space="preserve">What will be</w:t>
            </w:r>
          </w:p>
        </w:tc>
        <w:tc>
          <w:tcPr/>
          <w:p w:rsidR="00000000" w:rsidDel="00000000" w:rsidP="00000000" w:rsidRDefault="00000000" w:rsidRPr="00000000" w14:paraId="000000A5">
            <w:pPr>
              <w:rPr>
                <w:sz w:val="24"/>
                <w:szCs w:val="24"/>
              </w:rPr>
            </w:pPr>
            <w:r w:rsidDel="00000000" w:rsidR="00000000" w:rsidRPr="00000000">
              <w:rPr>
                <w:rtl w:val="0"/>
              </w:rPr>
            </w:r>
          </w:p>
        </w:tc>
        <w:tc>
          <w:tcPr>
            <w:gridSpan w:val="2"/>
          </w:tcPr>
          <w:p w:rsidR="00000000" w:rsidDel="00000000" w:rsidP="00000000" w:rsidRDefault="00000000" w:rsidRPr="00000000" w14:paraId="000000A6">
            <w:pPr>
              <w:shd w:fill="ffffff" w:val="clear"/>
              <w:rPr>
                <w:sz w:val="24"/>
                <w:szCs w:val="24"/>
              </w:rPr>
            </w:pPr>
            <w:r w:rsidDel="00000000" w:rsidR="00000000" w:rsidRPr="00000000">
              <w:rPr>
                <w:sz w:val="24"/>
                <w:szCs w:val="24"/>
                <w:rtl w:val="0"/>
              </w:rPr>
              <w:t xml:space="preserve">Time in groups (in breakout rooms) to explore, from all that you’ve discussed and reflected on: </w:t>
            </w:r>
          </w:p>
          <w:p w:rsidR="00000000" w:rsidDel="00000000" w:rsidP="00000000" w:rsidRDefault="00000000" w:rsidRPr="00000000" w14:paraId="000000A7">
            <w:pPr>
              <w:shd w:fill="ffffff" w:val="clear"/>
              <w:rPr>
                <w:sz w:val="24"/>
                <w:szCs w:val="24"/>
              </w:rPr>
            </w:pPr>
            <w:r w:rsidDel="00000000" w:rsidR="00000000" w:rsidRPr="00000000">
              <w:rPr>
                <w:rtl w:val="0"/>
              </w:rPr>
            </w:r>
          </w:p>
          <w:p w:rsidR="00000000" w:rsidDel="00000000" w:rsidP="00000000" w:rsidRDefault="00000000" w:rsidRPr="00000000" w14:paraId="000000A8">
            <w:pPr>
              <w:shd w:fill="ffffff" w:val="clear"/>
              <w:rPr>
                <w:sz w:val="24"/>
                <w:szCs w:val="24"/>
              </w:rPr>
            </w:pPr>
            <w:r w:rsidDel="00000000" w:rsidR="00000000" w:rsidRPr="00000000">
              <w:rPr>
                <w:sz w:val="24"/>
                <w:szCs w:val="24"/>
                <w:rtl w:val="0"/>
              </w:rPr>
              <w:t xml:space="preserve">What next steps do you plan to take? </w:t>
            </w:r>
          </w:p>
          <w:p w:rsidR="00000000" w:rsidDel="00000000" w:rsidP="00000000" w:rsidRDefault="00000000" w:rsidRPr="00000000" w14:paraId="000000A9">
            <w:pPr>
              <w:shd w:fill="ffffff" w:val="clear"/>
              <w:rPr>
                <w:sz w:val="24"/>
                <w:szCs w:val="24"/>
              </w:rPr>
            </w:pPr>
            <w:r w:rsidDel="00000000" w:rsidR="00000000" w:rsidRPr="00000000">
              <w:rPr>
                <w:sz w:val="24"/>
                <w:szCs w:val="24"/>
                <w:rtl w:val="0"/>
              </w:rPr>
              <w:t xml:space="preserve">Who is doing what?</w:t>
            </w:r>
          </w:p>
          <w:p w:rsidR="00000000" w:rsidDel="00000000" w:rsidP="00000000" w:rsidRDefault="00000000" w:rsidRPr="00000000" w14:paraId="000000AA">
            <w:pPr>
              <w:shd w:fill="ffffff" w:val="clear"/>
              <w:rPr>
                <w:sz w:val="24"/>
                <w:szCs w:val="24"/>
              </w:rPr>
            </w:pPr>
            <w:r w:rsidDel="00000000" w:rsidR="00000000" w:rsidRPr="00000000">
              <w:rPr>
                <w:sz w:val="24"/>
                <w:szCs w:val="24"/>
                <w:rtl w:val="0"/>
              </w:rPr>
              <w:t xml:space="preserve">When will you do it?</w:t>
            </w:r>
          </w:p>
          <w:p w:rsidR="00000000" w:rsidDel="00000000" w:rsidP="00000000" w:rsidRDefault="00000000" w:rsidRPr="00000000" w14:paraId="000000AB">
            <w:pPr>
              <w:shd w:fill="ffffff" w:val="clear"/>
              <w:rPr>
                <w:sz w:val="24"/>
                <w:szCs w:val="24"/>
              </w:rPr>
            </w:pPr>
            <w:r w:rsidDel="00000000" w:rsidR="00000000" w:rsidRPr="00000000">
              <w:rPr>
                <w:rtl w:val="0"/>
              </w:rPr>
            </w:r>
          </w:p>
          <w:p w:rsidR="00000000" w:rsidDel="00000000" w:rsidP="00000000" w:rsidRDefault="00000000" w:rsidRPr="00000000" w14:paraId="000000AC">
            <w:pPr>
              <w:shd w:fill="ffffff" w:val="clear"/>
              <w:rPr>
                <w:sz w:val="24"/>
                <w:szCs w:val="24"/>
              </w:rPr>
            </w:pPr>
            <w:r w:rsidDel="00000000" w:rsidR="00000000" w:rsidRPr="00000000">
              <w:rPr>
                <w:sz w:val="24"/>
                <w:szCs w:val="24"/>
                <w:rtl w:val="0"/>
              </w:rPr>
              <w:t xml:space="preserve">Encourage teams to get their diaries out and make this really practical. </w:t>
            </w:r>
          </w:p>
          <w:p w:rsidR="00000000" w:rsidDel="00000000" w:rsidP="00000000" w:rsidRDefault="00000000" w:rsidRPr="00000000" w14:paraId="000000AD">
            <w:pPr>
              <w:shd w:fill="ffffff" w:val="clear"/>
              <w:rPr>
                <w:sz w:val="24"/>
                <w:szCs w:val="24"/>
              </w:rPr>
            </w:pPr>
            <w:r w:rsidDel="00000000" w:rsidR="00000000" w:rsidRPr="00000000">
              <w:rPr>
                <w:rtl w:val="0"/>
              </w:rPr>
            </w:r>
          </w:p>
          <w:p w:rsidR="00000000" w:rsidDel="00000000" w:rsidP="00000000" w:rsidRDefault="00000000" w:rsidRPr="00000000" w14:paraId="000000AE">
            <w:pPr>
              <w:shd w:fill="ffffff" w:val="clear"/>
              <w:rPr>
                <w:sz w:val="24"/>
                <w:szCs w:val="24"/>
              </w:rPr>
            </w:pPr>
            <w:r w:rsidDel="00000000" w:rsidR="00000000" w:rsidRPr="00000000">
              <w:rPr>
                <w:sz w:val="24"/>
                <w:szCs w:val="24"/>
                <w:rtl w:val="0"/>
              </w:rPr>
              <w:t xml:space="preserve">Remind them they will also need time together to explore the Godsend topic/chapter relevant to where they are on the MJ</w:t>
            </w:r>
          </w:p>
          <w:p w:rsidR="00000000" w:rsidDel="00000000" w:rsidP="00000000" w:rsidRDefault="00000000" w:rsidRPr="00000000" w14:paraId="000000AF">
            <w:pPr>
              <w:shd w:fill="ffffff" w:val="clear"/>
              <w:rPr>
                <w:sz w:val="24"/>
                <w:szCs w:val="24"/>
              </w:rPr>
            </w:pPr>
            <w:r w:rsidDel="00000000" w:rsidR="00000000" w:rsidRPr="00000000">
              <w:rPr>
                <w:rtl w:val="0"/>
              </w:rPr>
            </w:r>
          </w:p>
          <w:p w:rsidR="00000000" w:rsidDel="00000000" w:rsidP="00000000" w:rsidRDefault="00000000" w:rsidRPr="00000000" w14:paraId="000000B0">
            <w:pPr>
              <w:shd w:fill="ffffff" w:val="clear"/>
              <w:rPr>
                <w:sz w:val="24"/>
                <w:szCs w:val="24"/>
              </w:rPr>
            </w:pPr>
            <w:r w:rsidDel="00000000" w:rsidR="00000000" w:rsidRPr="00000000">
              <w:rPr>
                <w:sz w:val="24"/>
                <w:szCs w:val="24"/>
                <w:rtl w:val="0"/>
              </w:rPr>
              <w:t xml:space="preserve">The teams will also need to prepare to share their plans with the other teams.</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i w:val="1"/>
                <w:sz w:val="24"/>
                <w:szCs w:val="24"/>
              </w:rPr>
            </w:pPr>
            <w:r w:rsidDel="00000000" w:rsidR="00000000" w:rsidRPr="00000000">
              <w:rPr>
                <w:i w:val="1"/>
                <w:sz w:val="24"/>
                <w:szCs w:val="24"/>
                <w:rtl w:val="0"/>
              </w:rPr>
              <w:t xml:space="preserve">Slide template available</w:t>
            </w:r>
          </w:p>
          <w:p w:rsidR="00000000" w:rsidDel="00000000" w:rsidP="00000000" w:rsidRDefault="00000000" w:rsidRPr="00000000" w14:paraId="000000B3">
            <w:pPr>
              <w:rPr>
                <w:sz w:val="24"/>
                <w:szCs w:val="24"/>
              </w:rPr>
            </w:pPr>
            <w:r w:rsidDel="00000000" w:rsidR="00000000" w:rsidRPr="00000000">
              <w:rPr>
                <w:rtl w:val="0"/>
              </w:rPr>
            </w:r>
          </w:p>
        </w:tc>
        <w:tc>
          <w:tcPr/>
          <w:p w:rsidR="00000000" w:rsidDel="00000000" w:rsidP="00000000" w:rsidRDefault="00000000" w:rsidRPr="00000000" w14:paraId="000000B5">
            <w:pPr>
              <w:rPr>
                <w:i w:val="1"/>
                <w:sz w:val="24"/>
                <w:szCs w:val="24"/>
              </w:rPr>
            </w:pPr>
            <w:r w:rsidDel="00000000" w:rsidR="00000000" w:rsidRPr="00000000">
              <w:rPr>
                <w:rtl w:val="0"/>
              </w:rPr>
            </w:r>
          </w:p>
        </w:tc>
        <w:tc>
          <w:tcPr>
            <w:gridSpan w:val="2"/>
          </w:tcPr>
          <w:p w:rsidR="00000000" w:rsidDel="00000000" w:rsidP="00000000" w:rsidRDefault="00000000" w:rsidRPr="00000000" w14:paraId="000000B6">
            <w:pPr>
              <w:rPr>
                <w:i w:val="1"/>
                <w:sz w:val="24"/>
                <w:szCs w:val="24"/>
              </w:rPr>
            </w:pPr>
            <w:r w:rsidDel="00000000" w:rsidR="00000000" w:rsidRPr="00000000">
              <w:rPr>
                <w:rtl w:val="0"/>
              </w:rPr>
            </w:r>
          </w:p>
        </w:tc>
        <w:tc>
          <w:tcPr/>
          <w:p w:rsidR="00000000" w:rsidDel="00000000" w:rsidP="00000000" w:rsidRDefault="00000000" w:rsidRPr="00000000" w14:paraId="000000B8">
            <w:pPr>
              <w:rPr>
                <w:i w:val="1"/>
                <w:sz w:val="24"/>
                <w:szCs w:val="24"/>
              </w:rPr>
            </w:pPr>
            <w:r w:rsidDel="00000000" w:rsidR="00000000" w:rsidRPr="00000000">
              <w:rPr>
                <w:i w:val="1"/>
                <w:sz w:val="24"/>
                <w:szCs w:val="24"/>
                <w:rtl w:val="0"/>
              </w:rPr>
              <w:t xml:space="preserve">For teams to come up with their next steps - very practical balance between big picture &amp; small baby steps needed to get there.</w:t>
            </w:r>
          </w:p>
        </w:tc>
      </w:tr>
      <w:tr>
        <w:trPr>
          <w:cantSplit w:val="0"/>
          <w:trHeight w:val="1179" w:hRule="atLeast"/>
          <w:tblHeader w:val="0"/>
        </w:trPr>
        <w:tc>
          <w:tcPr/>
          <w:p w:rsidR="00000000" w:rsidDel="00000000" w:rsidP="00000000" w:rsidRDefault="00000000" w:rsidRPr="00000000" w14:paraId="000000B9">
            <w:pPr>
              <w:rPr>
                <w:sz w:val="24"/>
                <w:szCs w:val="24"/>
              </w:rPr>
            </w:pPr>
            <w:r w:rsidDel="00000000" w:rsidR="00000000" w:rsidRPr="00000000">
              <w:rPr>
                <w:sz w:val="24"/>
                <w:szCs w:val="24"/>
                <w:rtl w:val="0"/>
              </w:rPr>
              <w:t xml:space="preserve">5-20 mins</w:t>
            </w:r>
          </w:p>
        </w:tc>
        <w:tc>
          <w:tcPr/>
          <w:p w:rsidR="00000000" w:rsidDel="00000000" w:rsidP="00000000" w:rsidRDefault="00000000" w:rsidRPr="00000000" w14:paraId="000000BA">
            <w:pPr>
              <w:rPr>
                <w:b w:val="1"/>
                <w:sz w:val="24"/>
                <w:szCs w:val="24"/>
              </w:rPr>
            </w:pPr>
            <w:r w:rsidDel="00000000" w:rsidR="00000000" w:rsidRPr="00000000">
              <w:rPr>
                <w:b w:val="1"/>
                <w:sz w:val="24"/>
                <w:szCs w:val="24"/>
                <w:rtl w:val="0"/>
              </w:rPr>
              <w:t xml:space="preserve">Report out</w:t>
            </w:r>
          </w:p>
        </w:tc>
        <w:tc>
          <w:tcPr/>
          <w:p w:rsidR="00000000" w:rsidDel="00000000" w:rsidP="00000000" w:rsidRDefault="00000000" w:rsidRPr="00000000" w14:paraId="000000BB">
            <w:pPr>
              <w:rPr>
                <w:sz w:val="24"/>
                <w:szCs w:val="24"/>
              </w:rPr>
            </w:pPr>
            <w:r w:rsidDel="00000000" w:rsidR="00000000" w:rsidRPr="00000000">
              <w:rPr>
                <w:rtl w:val="0"/>
              </w:rPr>
            </w:r>
          </w:p>
        </w:tc>
        <w:tc>
          <w:tcPr>
            <w:gridSpan w:val="2"/>
          </w:tcPr>
          <w:p w:rsidR="00000000" w:rsidDel="00000000" w:rsidP="00000000" w:rsidRDefault="00000000" w:rsidRPr="00000000" w14:paraId="000000BC">
            <w:pPr>
              <w:rPr>
                <w:sz w:val="24"/>
                <w:szCs w:val="24"/>
              </w:rPr>
            </w:pPr>
            <w:r w:rsidDel="00000000" w:rsidR="00000000" w:rsidRPr="00000000">
              <w:rPr>
                <w:rtl w:val="0"/>
              </w:rPr>
            </w:r>
          </w:p>
        </w:tc>
        <w:tc>
          <w:tcPr/>
          <w:p w:rsidR="00000000" w:rsidDel="00000000" w:rsidP="00000000" w:rsidRDefault="00000000" w:rsidRPr="00000000" w14:paraId="000000BE">
            <w:pPr>
              <w:rPr>
                <w:i w:val="1"/>
                <w:sz w:val="24"/>
                <w:szCs w:val="24"/>
              </w:rPr>
            </w:pPr>
            <w:r w:rsidDel="00000000" w:rsidR="00000000" w:rsidRPr="00000000">
              <w:rPr>
                <w:rtl w:val="0"/>
              </w:rPr>
            </w:r>
          </w:p>
        </w:tc>
        <w:tc>
          <w:tcPr>
            <w:gridSpan w:val="2"/>
          </w:tcPr>
          <w:p w:rsidR="00000000" w:rsidDel="00000000" w:rsidP="00000000" w:rsidRDefault="00000000" w:rsidRPr="00000000" w14:paraId="000000BF">
            <w:pPr>
              <w:rPr>
                <w:i w:val="1"/>
                <w:sz w:val="24"/>
                <w:szCs w:val="24"/>
              </w:rPr>
            </w:pPr>
            <w:r w:rsidDel="00000000" w:rsidR="00000000" w:rsidRPr="00000000">
              <w:rPr>
                <w:rtl w:val="0"/>
              </w:rPr>
            </w:r>
          </w:p>
        </w:tc>
        <w:tc>
          <w:tcPr/>
          <w:p w:rsidR="00000000" w:rsidDel="00000000" w:rsidP="00000000" w:rsidRDefault="00000000" w:rsidRPr="00000000" w14:paraId="000000C1">
            <w:pPr>
              <w:rPr>
                <w:i w:val="1"/>
                <w:sz w:val="24"/>
                <w:szCs w:val="24"/>
              </w:rPr>
            </w:pPr>
            <w:r w:rsidDel="00000000" w:rsidR="00000000" w:rsidRPr="00000000">
              <w:rPr>
                <w:i w:val="1"/>
                <w:sz w:val="24"/>
                <w:szCs w:val="24"/>
                <w:rtl w:val="0"/>
              </w:rPr>
              <w:t xml:space="preserve">For all the teams to hear each other’s vision and next steps, to build accountability &amp; commitment to doing the actions planned, and for each team to be prayed for.</w:t>
            </w:r>
          </w:p>
          <w:p w:rsidR="00000000" w:rsidDel="00000000" w:rsidP="00000000" w:rsidRDefault="00000000" w:rsidRPr="00000000" w14:paraId="000000C2">
            <w:pPr>
              <w:rPr>
                <w:i w:val="1"/>
                <w:sz w:val="24"/>
                <w:szCs w:val="24"/>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C3">
            <w:pPr>
              <w:rPr>
                <w:sz w:val="24"/>
                <w:szCs w:val="24"/>
              </w:rPr>
            </w:pPr>
            <w:r w:rsidDel="00000000" w:rsidR="00000000" w:rsidRPr="00000000">
              <w:rPr>
                <w:sz w:val="24"/>
                <w:szCs w:val="24"/>
                <w:rtl w:val="0"/>
              </w:rPr>
              <w:t xml:space="preserve">5 mins</w:t>
            </w:r>
          </w:p>
        </w:tc>
        <w:tc>
          <w:tcPr/>
          <w:p w:rsidR="00000000" w:rsidDel="00000000" w:rsidP="00000000" w:rsidRDefault="00000000" w:rsidRPr="00000000" w14:paraId="000000C4">
            <w:pPr>
              <w:rPr>
                <w:b w:val="1"/>
                <w:sz w:val="24"/>
                <w:szCs w:val="24"/>
              </w:rPr>
            </w:pPr>
            <w:r w:rsidDel="00000000" w:rsidR="00000000" w:rsidRPr="00000000">
              <w:rPr>
                <w:b w:val="1"/>
                <w:sz w:val="24"/>
                <w:szCs w:val="24"/>
                <w:rtl w:val="0"/>
              </w:rPr>
              <w:t xml:space="preserve">Closing reflections and prayer</w:t>
            </w:r>
          </w:p>
        </w:tc>
        <w:tc>
          <w:tcPr/>
          <w:p w:rsidR="00000000" w:rsidDel="00000000" w:rsidP="00000000" w:rsidRDefault="00000000" w:rsidRPr="00000000" w14:paraId="000000C5">
            <w:pPr>
              <w:rPr>
                <w:sz w:val="24"/>
                <w:szCs w:val="24"/>
              </w:rPr>
            </w:pPr>
            <w:r w:rsidDel="00000000" w:rsidR="00000000" w:rsidRPr="00000000">
              <w:rPr>
                <w:rtl w:val="0"/>
              </w:rPr>
            </w:r>
          </w:p>
        </w:tc>
        <w:tc>
          <w:tcPr>
            <w:gridSpan w:val="2"/>
          </w:tcPr>
          <w:p w:rsidR="00000000" w:rsidDel="00000000" w:rsidP="00000000" w:rsidRDefault="00000000" w:rsidRPr="00000000" w14:paraId="000000C6">
            <w:pPr>
              <w:rPr>
                <w:sz w:val="24"/>
                <w:szCs w:val="24"/>
              </w:rPr>
            </w:pPr>
            <w:r w:rsidDel="00000000" w:rsidR="00000000" w:rsidRPr="00000000">
              <w:rPr>
                <w:sz w:val="24"/>
                <w:szCs w:val="24"/>
                <w:rtl w:val="0"/>
              </w:rPr>
              <w:t xml:space="preserve">You could use the Greenhouse Prayer to close (scroll to end of document)</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Thank them for their time and their hard work - encourage them in what they’ve done this evening and bless them on their way with energy and enthusiasm! </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If you are using Facebook or Whatsapp, explain how social media will work, remind dates for next sessions etc</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You may like to do a simple evaluation exercise as they leave where you invite people to answer two questions ‘what worked really well?’ and ‘what would have made it better?’ - they could either answer these on 2 sides of a piece of paper or have post its with two flipcharts as they leave - one for each question.</w:t>
            </w:r>
          </w:p>
          <w:p w:rsidR="00000000" w:rsidDel="00000000" w:rsidP="00000000" w:rsidRDefault="00000000" w:rsidRPr="00000000" w14:paraId="000000CD">
            <w:pPr>
              <w:rPr>
                <w:sz w:val="24"/>
                <w:szCs w:val="24"/>
              </w:rPr>
            </w:pPr>
            <w:r w:rsidDel="00000000" w:rsidR="00000000" w:rsidRPr="00000000">
              <w:rPr>
                <w:rtl w:val="0"/>
              </w:rPr>
            </w:r>
          </w:p>
        </w:tc>
        <w:tc>
          <w:tcPr/>
          <w:p w:rsidR="00000000" w:rsidDel="00000000" w:rsidP="00000000" w:rsidRDefault="00000000" w:rsidRPr="00000000" w14:paraId="000000CF">
            <w:pPr>
              <w:rPr>
                <w:i w:val="1"/>
                <w:sz w:val="24"/>
                <w:szCs w:val="24"/>
              </w:rPr>
            </w:pPr>
            <w:r w:rsidDel="00000000" w:rsidR="00000000" w:rsidRPr="00000000">
              <w:rPr>
                <w:rtl w:val="0"/>
              </w:rPr>
            </w:r>
          </w:p>
        </w:tc>
        <w:tc>
          <w:tcPr>
            <w:gridSpan w:val="2"/>
          </w:tcPr>
          <w:p w:rsidR="00000000" w:rsidDel="00000000" w:rsidP="00000000" w:rsidRDefault="00000000" w:rsidRPr="00000000" w14:paraId="000000D0">
            <w:pPr>
              <w:rPr>
                <w:i w:val="1"/>
                <w:sz w:val="24"/>
                <w:szCs w:val="24"/>
              </w:rPr>
            </w:pPr>
            <w:r w:rsidDel="00000000" w:rsidR="00000000" w:rsidRPr="00000000">
              <w:rPr>
                <w:rtl w:val="0"/>
              </w:rPr>
            </w:r>
          </w:p>
        </w:tc>
        <w:tc>
          <w:tcPr/>
          <w:p w:rsidR="00000000" w:rsidDel="00000000" w:rsidP="00000000" w:rsidRDefault="00000000" w:rsidRPr="00000000" w14:paraId="000000D2">
            <w:pPr>
              <w:rPr>
                <w:i w:val="1"/>
                <w:sz w:val="24"/>
                <w:szCs w:val="24"/>
              </w:rPr>
            </w:pPr>
            <w:r w:rsidDel="00000000" w:rsidR="00000000" w:rsidRPr="00000000">
              <w:rPr>
                <w:i w:val="1"/>
                <w:sz w:val="24"/>
                <w:szCs w:val="24"/>
                <w:rtl w:val="0"/>
              </w:rPr>
              <w:t xml:space="preserve">EXIT </w:t>
            </w:r>
          </w:p>
          <w:p w:rsidR="00000000" w:rsidDel="00000000" w:rsidP="00000000" w:rsidRDefault="00000000" w:rsidRPr="00000000" w14:paraId="000000D3">
            <w:pPr>
              <w:rPr>
                <w:i w:val="1"/>
                <w:sz w:val="24"/>
                <w:szCs w:val="24"/>
              </w:rPr>
            </w:pPr>
            <w:r w:rsidDel="00000000" w:rsidR="00000000" w:rsidRPr="00000000">
              <w:rPr>
                <w:i w:val="1"/>
                <w:sz w:val="24"/>
                <w:szCs w:val="24"/>
                <w:rtl w:val="0"/>
              </w:rPr>
              <w:t xml:space="preserve">For each team to leave encouraged, envisioned &amp; ready for action </w:t>
            </w:r>
          </w:p>
          <w:p w:rsidR="00000000" w:rsidDel="00000000" w:rsidP="00000000" w:rsidRDefault="00000000" w:rsidRPr="00000000" w14:paraId="000000D4">
            <w:pPr>
              <w:rPr>
                <w:i w:val="1"/>
                <w:sz w:val="24"/>
                <w:szCs w:val="24"/>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D5">
            <w:pPr>
              <w:rPr>
                <w:sz w:val="24"/>
                <w:szCs w:val="24"/>
              </w:rPr>
            </w:pPr>
            <w:r w:rsidDel="00000000" w:rsidR="00000000" w:rsidRPr="00000000">
              <w:rPr>
                <w:rtl w:val="0"/>
              </w:rPr>
            </w:r>
          </w:p>
        </w:tc>
        <w:tc>
          <w:tcPr/>
          <w:p w:rsidR="00000000" w:rsidDel="00000000" w:rsidP="00000000" w:rsidRDefault="00000000" w:rsidRPr="00000000" w14:paraId="000000D6">
            <w:pPr>
              <w:rPr>
                <w:b w:val="1"/>
                <w:sz w:val="24"/>
                <w:szCs w:val="24"/>
              </w:rPr>
            </w:pPr>
            <w:r w:rsidDel="00000000" w:rsidR="00000000" w:rsidRPr="00000000">
              <w:rPr>
                <w:b w:val="1"/>
                <w:sz w:val="24"/>
                <w:szCs w:val="24"/>
                <w:rtl w:val="0"/>
              </w:rPr>
              <w:t xml:space="preserve">Close</w:t>
            </w:r>
          </w:p>
        </w:tc>
        <w:tc>
          <w:tcPr/>
          <w:p w:rsidR="00000000" w:rsidDel="00000000" w:rsidP="00000000" w:rsidRDefault="00000000" w:rsidRPr="00000000" w14:paraId="000000D7">
            <w:pPr>
              <w:rPr>
                <w:sz w:val="24"/>
                <w:szCs w:val="24"/>
              </w:rPr>
            </w:pPr>
            <w:r w:rsidDel="00000000" w:rsidR="00000000" w:rsidRPr="00000000">
              <w:rPr>
                <w:rtl w:val="0"/>
              </w:rPr>
            </w:r>
          </w:p>
        </w:tc>
        <w:tc>
          <w:tcPr>
            <w:gridSpan w:val="2"/>
          </w:tcPr>
          <w:p w:rsidR="00000000" w:rsidDel="00000000" w:rsidP="00000000" w:rsidRDefault="00000000" w:rsidRPr="00000000" w14:paraId="000000D8">
            <w:pPr>
              <w:rPr>
                <w:sz w:val="24"/>
                <w:szCs w:val="24"/>
              </w:rPr>
            </w:pPr>
            <w:r w:rsidDel="00000000" w:rsidR="00000000" w:rsidRPr="00000000">
              <w:rPr>
                <w:rtl w:val="0"/>
              </w:rPr>
            </w:r>
          </w:p>
        </w:tc>
        <w:tc>
          <w:tcPr/>
          <w:p w:rsidR="00000000" w:rsidDel="00000000" w:rsidP="00000000" w:rsidRDefault="00000000" w:rsidRPr="00000000" w14:paraId="000000DA">
            <w:pPr>
              <w:rPr>
                <w:i w:val="1"/>
                <w:sz w:val="24"/>
                <w:szCs w:val="24"/>
              </w:rPr>
            </w:pPr>
            <w:r w:rsidDel="00000000" w:rsidR="00000000" w:rsidRPr="00000000">
              <w:rPr>
                <w:rtl w:val="0"/>
              </w:rPr>
            </w:r>
          </w:p>
        </w:tc>
        <w:tc>
          <w:tcPr>
            <w:gridSpan w:val="2"/>
          </w:tcPr>
          <w:p w:rsidR="00000000" w:rsidDel="00000000" w:rsidP="00000000" w:rsidRDefault="00000000" w:rsidRPr="00000000" w14:paraId="000000DB">
            <w:pPr>
              <w:rPr>
                <w:i w:val="1"/>
                <w:sz w:val="24"/>
                <w:szCs w:val="24"/>
              </w:rPr>
            </w:pPr>
            <w:r w:rsidDel="00000000" w:rsidR="00000000" w:rsidRPr="00000000">
              <w:rPr>
                <w:rtl w:val="0"/>
              </w:rPr>
            </w:r>
          </w:p>
        </w:tc>
        <w:tc>
          <w:tcPr/>
          <w:p w:rsidR="00000000" w:rsidDel="00000000" w:rsidP="00000000" w:rsidRDefault="00000000" w:rsidRPr="00000000" w14:paraId="000000DD">
            <w:pPr>
              <w:rPr>
                <w:i w:val="1"/>
                <w:sz w:val="24"/>
                <w:szCs w:val="24"/>
              </w:rPr>
            </w:pPr>
            <w:r w:rsidDel="00000000" w:rsidR="00000000" w:rsidRPr="00000000">
              <w:rPr>
                <w:rtl w:val="0"/>
              </w:rPr>
            </w:r>
          </w:p>
          <w:p w:rsidR="00000000" w:rsidDel="00000000" w:rsidP="00000000" w:rsidRDefault="00000000" w:rsidRPr="00000000" w14:paraId="000000DE">
            <w:pPr>
              <w:rPr>
                <w:i w:val="1"/>
                <w:sz w:val="24"/>
                <w:szCs w:val="24"/>
              </w:rPr>
            </w:pPr>
            <w:r w:rsidDel="00000000" w:rsidR="00000000" w:rsidRPr="00000000">
              <w:rPr>
                <w:rtl w:val="0"/>
              </w:rPr>
            </w:r>
          </w:p>
        </w:tc>
      </w:tr>
    </w:tbl>
    <w:p w:rsidR="00000000" w:rsidDel="00000000" w:rsidP="00000000" w:rsidRDefault="00000000" w:rsidRPr="00000000" w14:paraId="000000DF">
      <w:pPr>
        <w:shd w:fill="ffffff" w:val="clear"/>
        <w:rPr>
          <w:b w:val="1"/>
          <w:sz w:val="24"/>
          <w:szCs w:val="24"/>
        </w:rPr>
      </w:pPr>
      <w:r w:rsidDel="00000000" w:rsidR="00000000" w:rsidRPr="00000000">
        <w:rPr>
          <w:rtl w:val="0"/>
        </w:rPr>
      </w:r>
    </w:p>
    <w:p w:rsidR="00000000" w:rsidDel="00000000" w:rsidP="00000000" w:rsidRDefault="00000000" w:rsidRPr="00000000" w14:paraId="000000E0">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1">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2">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3">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4">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5">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6">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7">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8">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9">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A">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B">
      <w:pPr>
        <w:shd w:fill="ffffff" w:val="clear"/>
        <w:rPr>
          <w:b w:val="1"/>
          <w:color w:val="70ad47"/>
          <w:sz w:val="24"/>
          <w:szCs w:val="24"/>
        </w:rPr>
      </w:pPr>
      <w:r w:rsidDel="00000000" w:rsidR="00000000" w:rsidRPr="00000000">
        <w:rPr>
          <w:rtl w:val="0"/>
        </w:rPr>
      </w:r>
    </w:p>
    <w:p w:rsidR="00000000" w:rsidDel="00000000" w:rsidP="00000000" w:rsidRDefault="00000000" w:rsidRPr="00000000" w14:paraId="000000EC">
      <w:pPr>
        <w:shd w:fill="ffffff" w:val="clear"/>
        <w:rPr>
          <w:b w:val="1"/>
          <w:color w:val="70ad47"/>
          <w:sz w:val="24"/>
          <w:szCs w:val="24"/>
        </w:rPr>
      </w:pPr>
      <w:r w:rsidDel="00000000" w:rsidR="00000000" w:rsidRPr="00000000">
        <w:rPr>
          <w:b w:val="1"/>
          <w:color w:val="70ad47"/>
          <w:sz w:val="24"/>
          <w:szCs w:val="24"/>
          <w:rtl w:val="0"/>
        </w:rPr>
        <w:t xml:space="preserve">EXTEND</w:t>
      </w:r>
    </w:p>
    <w:p w:rsidR="00000000" w:rsidDel="00000000" w:rsidP="00000000" w:rsidRDefault="00000000" w:rsidRPr="00000000" w14:paraId="000000ED">
      <w:pPr>
        <w:rPr>
          <w:sz w:val="24"/>
          <w:szCs w:val="24"/>
        </w:rPr>
      </w:pPr>
      <w:r w:rsidDel="00000000" w:rsidR="00000000" w:rsidRPr="00000000">
        <w:rPr>
          <w:sz w:val="24"/>
          <w:szCs w:val="24"/>
          <w:rtl w:val="0"/>
        </w:rPr>
        <w:t xml:space="preserve">Post gathering</w:t>
      </w:r>
    </w:p>
    <w:p w:rsidR="00000000" w:rsidDel="00000000" w:rsidP="00000000" w:rsidRDefault="00000000" w:rsidRPr="00000000" w14:paraId="000000EE">
      <w:pPr>
        <w:numPr>
          <w:ilvl w:val="0"/>
          <w:numId w:val="3"/>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Follow up with an email, text or WhatsApp message to everyone, thanking them for coming and encouraging them with their next steps. Remind them to use the Facebook page/WhatsApp etc, and do point them to another suggested Godsend chapter/topic according to what came up in your session.  </w:t>
      </w:r>
    </w:p>
    <w:p w:rsidR="00000000" w:rsidDel="00000000" w:rsidP="00000000" w:rsidRDefault="00000000" w:rsidRPr="00000000" w14:paraId="000000EF">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F0">
      <w:pPr>
        <w:numPr>
          <w:ilvl w:val="0"/>
          <w:numId w:val="3"/>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Diarise a date 4-6 weeks after your gathering to get in touch with everyone asking how they are getting on with their plan? Are they having any difficulties? Have they had any good discussions? Have they watched/read through any more Godsend videos? (You could include a very short selfie video, with the same message.) If you are using Facebook or Whatsapp, you could invite them to post in the group what they are learning, where they would like help or share any inspiration they have found from Godsend. </w:t>
      </w:r>
    </w:p>
    <w:p w:rsidR="00000000" w:rsidDel="00000000" w:rsidP="00000000" w:rsidRDefault="00000000" w:rsidRPr="00000000" w14:paraId="000000F1">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F2">
      <w:pPr>
        <w:numPr>
          <w:ilvl w:val="0"/>
          <w:numId w:val="3"/>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Remember to action your plan of how you will keep connecting with your teams until the next gathering, supporting them with prayer and encouragement.</w:t>
      </w:r>
    </w:p>
    <w:p w:rsidR="00000000" w:rsidDel="00000000" w:rsidP="00000000" w:rsidRDefault="00000000" w:rsidRPr="00000000" w14:paraId="000000F3">
      <w:pPr>
        <w:shd w:fill="ffffff" w:val="clea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F4">
      <w:pPr>
        <w:shd w:fill="ffffff" w:val="clear"/>
        <w:spacing w:after="0" w:line="240" w:lineRule="auto"/>
        <w:rPr>
          <w:b w:val="1"/>
          <w:sz w:val="24"/>
          <w:szCs w:val="24"/>
        </w:rPr>
      </w:pPr>
      <w:r w:rsidDel="00000000" w:rsidR="00000000" w:rsidRPr="00000000">
        <w:rPr>
          <w:b w:val="1"/>
          <w:sz w:val="24"/>
          <w:szCs w:val="24"/>
          <w:rtl w:val="0"/>
        </w:rPr>
        <w:t xml:space="preserve">ALSO DON'T FORGET TO COMPLETE YOU SURVEY</w:t>
      </w:r>
      <w:r w:rsidDel="00000000" w:rsidR="00000000" w:rsidRPr="00000000">
        <w:rPr>
          <w:b w:val="1"/>
          <w:sz w:val="24"/>
          <w:szCs w:val="24"/>
          <w:rtl w:val="0"/>
        </w:rPr>
        <w:t xml:space="preserve"> </w:t>
      </w:r>
      <w:hyperlink r:id="rId11">
        <w:r w:rsidDel="00000000" w:rsidR="00000000" w:rsidRPr="00000000">
          <w:rPr>
            <w:b w:val="1"/>
            <w:color w:val="1155cc"/>
            <w:sz w:val="24"/>
            <w:szCs w:val="24"/>
            <w:u w:val="single"/>
            <w:rtl w:val="0"/>
          </w:rPr>
          <w:t xml:space="preserve">https://forms.office.com/e/Y8uBieAezR</w:t>
        </w:r>
      </w:hyperlink>
      <w:r w:rsidDel="00000000" w:rsidR="00000000" w:rsidRPr="00000000">
        <w:rPr>
          <w:rtl w:val="0"/>
        </w:rPr>
      </w:r>
    </w:p>
    <w:p w:rsidR="00000000" w:rsidDel="00000000" w:rsidP="00000000" w:rsidRDefault="00000000" w:rsidRPr="00000000" w14:paraId="000000F5">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F6">
      <w:pPr>
        <w:shd w:fill="ffffff" w:val="clear"/>
        <w:spacing w:after="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7">
      <w:pPr>
        <w:shd w:fill="ffffff" w:val="clear"/>
        <w:spacing w:after="0" w:line="240" w:lineRule="auto"/>
        <w:jc w:val="center"/>
        <w:rPr>
          <w:b w:val="1"/>
          <w:i w:val="1"/>
          <w:color w:val="70ad47"/>
          <w:sz w:val="26"/>
          <w:szCs w:val="26"/>
        </w:rPr>
      </w:pPr>
      <w:r w:rsidDel="00000000" w:rsidR="00000000" w:rsidRPr="00000000">
        <w:rPr>
          <w:b w:val="1"/>
          <w:i w:val="1"/>
          <w:color w:val="70ad47"/>
          <w:sz w:val="26"/>
          <w:szCs w:val="26"/>
          <w:rtl w:val="0"/>
        </w:rPr>
        <w:t xml:space="preserve">Greenhouse Prayer</w:t>
      </w:r>
    </w:p>
    <w:p w:rsidR="00000000" w:rsidDel="00000000" w:rsidP="00000000" w:rsidRDefault="00000000" w:rsidRPr="00000000" w14:paraId="000000F8">
      <w:pPr>
        <w:shd w:fill="ffffff" w:val="clear"/>
        <w:spacing w:after="0" w:line="240" w:lineRule="auto"/>
        <w:rPr>
          <w:b w:val="1"/>
          <w:color w:val="70ad47"/>
          <w:sz w:val="24"/>
          <w:szCs w:val="24"/>
        </w:rPr>
      </w:pPr>
      <w:r w:rsidDel="00000000" w:rsidR="00000000" w:rsidRPr="00000000">
        <w:rPr>
          <w:rtl w:val="0"/>
        </w:rPr>
      </w:r>
    </w:p>
    <w:p w:rsidR="00000000" w:rsidDel="00000000" w:rsidP="00000000" w:rsidRDefault="00000000" w:rsidRPr="00000000" w14:paraId="000000F9">
      <w:pPr>
        <w:shd w:fill="ffffff" w:val="clear"/>
        <w:spacing w:after="0" w:line="240" w:lineRule="auto"/>
        <w:rPr>
          <w:sz w:val="24"/>
          <w:szCs w:val="24"/>
        </w:rPr>
      </w:pPr>
      <w:r w:rsidDel="00000000" w:rsidR="00000000" w:rsidRPr="00000000">
        <w:rPr>
          <w:sz w:val="24"/>
          <w:szCs w:val="24"/>
          <w:rtl w:val="0"/>
        </w:rPr>
        <w:t xml:space="preserve">God of love, you have called us to sow your good news afresh to each generation, to all people and all cultures.</w:t>
      </w:r>
    </w:p>
    <w:p w:rsidR="00000000" w:rsidDel="00000000" w:rsidP="00000000" w:rsidRDefault="00000000" w:rsidRPr="00000000" w14:paraId="000000FA">
      <w:pPr>
        <w:shd w:fill="ffffff" w:val="clear"/>
        <w:spacing w:after="0" w:line="240" w:lineRule="auto"/>
        <w:rPr>
          <w:sz w:val="24"/>
          <w:szCs w:val="24"/>
        </w:rPr>
      </w:pPr>
      <w:r w:rsidDel="00000000" w:rsidR="00000000" w:rsidRPr="00000000">
        <w:rPr>
          <w:sz w:val="24"/>
          <w:szCs w:val="24"/>
          <w:rtl w:val="0"/>
        </w:rPr>
        <w:t xml:space="preserve">We are your people; your church and we hear your call.</w:t>
      </w:r>
    </w:p>
    <w:p w:rsidR="00000000" w:rsidDel="00000000" w:rsidP="00000000" w:rsidRDefault="00000000" w:rsidRPr="00000000" w14:paraId="000000FB">
      <w:pPr>
        <w:shd w:fill="ffffff" w:val="clear"/>
        <w:spacing w:after="0" w:line="240" w:lineRule="auto"/>
        <w:rPr>
          <w:sz w:val="24"/>
          <w:szCs w:val="24"/>
        </w:rPr>
      </w:pPr>
      <w:r w:rsidDel="00000000" w:rsidR="00000000" w:rsidRPr="00000000">
        <w:rPr>
          <w:sz w:val="24"/>
          <w:szCs w:val="24"/>
          <w:rtl w:val="0"/>
        </w:rPr>
        <w:t xml:space="preserve">Help us to begin this journey with humility, knowing that it is you alone who guides our way and lights our path.</w:t>
      </w:r>
    </w:p>
    <w:p w:rsidR="00000000" w:rsidDel="00000000" w:rsidP="00000000" w:rsidRDefault="00000000" w:rsidRPr="00000000" w14:paraId="000000FC">
      <w:pPr>
        <w:shd w:fill="ffffff" w:val="clear"/>
        <w:spacing w:after="0" w:line="240" w:lineRule="auto"/>
        <w:rPr>
          <w:sz w:val="24"/>
          <w:szCs w:val="24"/>
        </w:rPr>
      </w:pPr>
      <w:r w:rsidDel="00000000" w:rsidR="00000000" w:rsidRPr="00000000">
        <w:rPr>
          <w:sz w:val="24"/>
          <w:szCs w:val="24"/>
          <w:rtl w:val="0"/>
        </w:rPr>
        <w:t xml:space="preserve">May our journey be one bursting with joy and full of the creativity and playfulness of your spirit.</w:t>
      </w:r>
    </w:p>
    <w:p w:rsidR="00000000" w:rsidDel="00000000" w:rsidP="00000000" w:rsidRDefault="00000000" w:rsidRPr="00000000" w14:paraId="000000FD">
      <w:pPr>
        <w:shd w:fill="ffffff" w:val="clear"/>
        <w:spacing w:after="0" w:line="240" w:lineRule="auto"/>
        <w:rPr>
          <w:sz w:val="24"/>
          <w:szCs w:val="24"/>
        </w:rPr>
      </w:pPr>
      <w:r w:rsidDel="00000000" w:rsidR="00000000" w:rsidRPr="00000000">
        <w:rPr>
          <w:sz w:val="24"/>
          <w:szCs w:val="24"/>
          <w:rtl w:val="0"/>
        </w:rPr>
        <w:t xml:space="preserve">Open our ears to hear your will, our eyes to see what is happening in our communities and our hearts to the lives of our neighbours.</w:t>
      </w:r>
    </w:p>
    <w:p w:rsidR="00000000" w:rsidDel="00000000" w:rsidP="00000000" w:rsidRDefault="00000000" w:rsidRPr="00000000" w14:paraId="000000FE">
      <w:pPr>
        <w:shd w:fill="ffffff" w:val="clear"/>
        <w:spacing w:after="0" w:line="240" w:lineRule="auto"/>
        <w:rPr>
          <w:sz w:val="24"/>
          <w:szCs w:val="24"/>
        </w:rPr>
      </w:pPr>
      <w:r w:rsidDel="00000000" w:rsidR="00000000" w:rsidRPr="00000000">
        <w:rPr>
          <w:sz w:val="24"/>
          <w:szCs w:val="24"/>
          <w:rtl w:val="0"/>
        </w:rPr>
        <w:t xml:space="preserve">May we be so deeply rooted in your love that we are able to love others as you love us and serve with real joy and grace.</w:t>
      </w:r>
    </w:p>
    <w:p w:rsidR="00000000" w:rsidDel="00000000" w:rsidP="00000000" w:rsidRDefault="00000000" w:rsidRPr="00000000" w14:paraId="000000FF">
      <w:pPr>
        <w:shd w:fill="ffffff" w:val="clear"/>
        <w:spacing w:after="0" w:line="240" w:lineRule="auto"/>
        <w:rPr>
          <w:sz w:val="24"/>
          <w:szCs w:val="24"/>
        </w:rPr>
      </w:pPr>
      <w:r w:rsidDel="00000000" w:rsidR="00000000" w:rsidRPr="00000000">
        <w:rPr>
          <w:sz w:val="24"/>
          <w:szCs w:val="24"/>
          <w:rtl w:val="0"/>
        </w:rPr>
        <w:t xml:space="preserve">Remind us to drink deep from your word, and in the difficult seasons turn our faces to you and be content to rest in prayer.</w:t>
      </w:r>
    </w:p>
    <w:p w:rsidR="00000000" w:rsidDel="00000000" w:rsidP="00000000" w:rsidRDefault="00000000" w:rsidRPr="00000000" w14:paraId="00000100">
      <w:pPr>
        <w:shd w:fill="ffffff" w:val="clear"/>
        <w:spacing w:after="0" w:line="240" w:lineRule="auto"/>
        <w:rPr>
          <w:sz w:val="24"/>
          <w:szCs w:val="24"/>
        </w:rPr>
      </w:pPr>
      <w:r w:rsidDel="00000000" w:rsidR="00000000" w:rsidRPr="00000000">
        <w:rPr>
          <w:sz w:val="24"/>
          <w:szCs w:val="24"/>
          <w:rtl w:val="0"/>
        </w:rPr>
        <w:t xml:space="preserve">Teach us to be humble enough to accept the support and the wisdom of others and open to others who wish to join the journey.</w:t>
      </w:r>
    </w:p>
    <w:p w:rsidR="00000000" w:rsidDel="00000000" w:rsidP="00000000" w:rsidRDefault="00000000" w:rsidRPr="00000000" w14:paraId="00000101">
      <w:pPr>
        <w:shd w:fill="ffffff" w:val="clear"/>
        <w:spacing w:after="0" w:line="240" w:lineRule="auto"/>
        <w:rPr>
          <w:sz w:val="24"/>
          <w:szCs w:val="24"/>
        </w:rPr>
      </w:pPr>
      <w:r w:rsidDel="00000000" w:rsidR="00000000" w:rsidRPr="00000000">
        <w:rPr>
          <w:sz w:val="24"/>
          <w:szCs w:val="24"/>
          <w:rtl w:val="0"/>
        </w:rPr>
        <w:t xml:space="preserve">Grow us together as one people, at all times practising peace and justice and nourishing one another.</w:t>
      </w:r>
    </w:p>
    <w:p w:rsidR="00000000" w:rsidDel="00000000" w:rsidP="00000000" w:rsidRDefault="00000000" w:rsidRPr="00000000" w14:paraId="00000102">
      <w:pPr>
        <w:shd w:fill="ffffff" w:val="clear"/>
        <w:spacing w:after="0" w:line="240" w:lineRule="auto"/>
        <w:rPr>
          <w:sz w:val="24"/>
          <w:szCs w:val="24"/>
        </w:rPr>
      </w:pPr>
      <w:r w:rsidDel="00000000" w:rsidR="00000000" w:rsidRPr="00000000">
        <w:rPr>
          <w:sz w:val="24"/>
          <w:szCs w:val="24"/>
          <w:rtl w:val="0"/>
        </w:rPr>
        <w:t xml:space="preserve">May all that we are and do bear fruit, where we get things wrong may we learn and find new strength and where things go well help us to give the glory to you.</w:t>
      </w:r>
    </w:p>
    <w:p w:rsidR="00000000" w:rsidDel="00000000" w:rsidP="00000000" w:rsidRDefault="00000000" w:rsidRPr="00000000" w14:paraId="00000103">
      <w:pPr>
        <w:shd w:fill="ffffff" w:val="clear"/>
        <w:spacing w:after="0" w:line="240" w:lineRule="auto"/>
        <w:rPr>
          <w:sz w:val="24"/>
          <w:szCs w:val="24"/>
        </w:rPr>
      </w:pPr>
      <w:r w:rsidDel="00000000" w:rsidR="00000000" w:rsidRPr="00000000">
        <w:rPr>
          <w:sz w:val="24"/>
          <w:szCs w:val="24"/>
          <w:rtl w:val="0"/>
        </w:rPr>
        <w:t xml:space="preserve">Inspire us and teach us to live your love with hope and joy, imagination and courage, for the sake of your world and in the name of Jesus, </w:t>
      </w:r>
    </w:p>
    <w:p w:rsidR="00000000" w:rsidDel="00000000" w:rsidP="00000000" w:rsidRDefault="00000000" w:rsidRPr="00000000" w14:paraId="00000104">
      <w:pPr>
        <w:shd w:fill="ffffff" w:val="clear"/>
        <w:spacing w:after="0" w:line="240" w:lineRule="auto"/>
        <w:rPr>
          <w:sz w:val="24"/>
          <w:szCs w:val="24"/>
        </w:rPr>
      </w:pPr>
      <w:r w:rsidDel="00000000" w:rsidR="00000000" w:rsidRPr="00000000">
        <w:rPr>
          <w:sz w:val="24"/>
          <w:szCs w:val="24"/>
          <w:rtl w:val="0"/>
        </w:rPr>
        <w:t xml:space="preserve">Amen</w:t>
      </w:r>
    </w:p>
    <w:p w:rsidR="00000000" w:rsidDel="00000000" w:rsidP="00000000" w:rsidRDefault="00000000" w:rsidRPr="00000000" w14:paraId="00000105">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106">
      <w:pPr>
        <w:rPr>
          <w:b w:val="1"/>
          <w:color w:val="70ad47"/>
        </w:rPr>
      </w:pPr>
      <w:r w:rsidDel="00000000" w:rsidR="00000000" w:rsidRPr="00000000">
        <w:br w:type="page"/>
      </w:r>
      <w:r w:rsidDel="00000000" w:rsidR="00000000" w:rsidRPr="00000000">
        <w:rPr>
          <w:rtl w:val="0"/>
        </w:rPr>
      </w:r>
    </w:p>
    <w:p w:rsidR="00000000" w:rsidDel="00000000" w:rsidP="00000000" w:rsidRDefault="00000000" w:rsidRPr="00000000" w14:paraId="00000107">
      <w:pPr>
        <w:rPr>
          <w:b w:val="1"/>
          <w:color w:val="70ad47"/>
          <w:sz w:val="26"/>
          <w:szCs w:val="26"/>
        </w:rPr>
      </w:pPr>
      <w:r w:rsidDel="00000000" w:rsidR="00000000" w:rsidRPr="00000000">
        <w:rPr>
          <w:b w:val="1"/>
          <w:color w:val="70ad47"/>
          <w:sz w:val="26"/>
          <w:szCs w:val="26"/>
          <w:rtl w:val="0"/>
        </w:rPr>
        <w:t xml:space="preserve">W</w:t>
      </w:r>
      <w:r w:rsidDel="00000000" w:rsidR="00000000" w:rsidRPr="00000000">
        <w:rPr>
          <w:b w:val="1"/>
          <w:color w:val="70ad47"/>
          <w:sz w:val="26"/>
          <w:szCs w:val="26"/>
          <w:rtl w:val="0"/>
        </w:rPr>
        <w:t xml:space="preserve">hat Could Be ideas.</w:t>
      </w:r>
    </w:p>
    <w:p w:rsidR="00000000" w:rsidDel="00000000" w:rsidP="00000000" w:rsidRDefault="00000000" w:rsidRPr="00000000" w14:paraId="00000108">
      <w:pPr>
        <w:rPr>
          <w:b w:val="1"/>
          <w:color w:val="70ad47"/>
        </w:rPr>
      </w:pPr>
      <w:r w:rsidDel="00000000" w:rsidR="00000000" w:rsidRPr="00000000">
        <w:rPr>
          <w:b w:val="1"/>
          <w:color w:val="70ad47"/>
          <w:rtl w:val="0"/>
        </w:rPr>
        <w:t xml:space="preserve">Dreaming Exercises:</w:t>
      </w:r>
    </w:p>
    <w:p w:rsidR="00000000" w:rsidDel="00000000" w:rsidP="00000000" w:rsidRDefault="00000000" w:rsidRPr="00000000" w14:paraId="00000109">
      <w:pPr>
        <w:numPr>
          <w:ilvl w:val="0"/>
          <w:numId w:val="6"/>
        </w:numPr>
        <w:ind w:left="720" w:hanging="360"/>
        <w:rPr>
          <w:u w:val="none"/>
        </w:rPr>
      </w:pPr>
      <w:r w:rsidDel="00000000" w:rsidR="00000000" w:rsidRPr="00000000">
        <w:rPr>
          <w:rtl w:val="0"/>
        </w:rPr>
        <w:t xml:space="preserve">What would your/God’s dream scenario be in 18 months time for your fx? How would you want to be operating? What would God’s dream be for you? Spend time individually thinking about this and then discussing as a team.</w:t>
      </w:r>
    </w:p>
    <w:p w:rsidR="00000000" w:rsidDel="00000000" w:rsidP="00000000" w:rsidRDefault="00000000" w:rsidRPr="00000000" w14:paraId="0000010A">
      <w:pPr>
        <w:ind w:left="720" w:firstLine="0"/>
        <w:rPr/>
      </w:pPr>
      <w:r w:rsidDel="00000000" w:rsidR="00000000" w:rsidRPr="00000000">
        <w:rPr>
          <w:rtl w:val="0"/>
        </w:rPr>
      </w:r>
    </w:p>
    <w:p w:rsidR="00000000" w:rsidDel="00000000" w:rsidP="00000000" w:rsidRDefault="00000000" w:rsidRPr="00000000" w14:paraId="0000010B">
      <w:pPr>
        <w:numPr>
          <w:ilvl w:val="0"/>
          <w:numId w:val="4"/>
        </w:numPr>
        <w:ind w:left="720" w:hanging="360"/>
        <w:rPr>
          <w:u w:val="none"/>
        </w:rPr>
      </w:pPr>
      <w:r w:rsidDel="00000000" w:rsidR="00000000" w:rsidRPr="00000000">
        <w:rPr>
          <w:rtl w:val="0"/>
        </w:rPr>
        <w:t xml:space="preserve">On a roll of lining paper- draw/paint/write what your fresh expression will be like in 5 years. Spend time in your teams working on a collective dream.</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numPr>
          <w:ilvl w:val="0"/>
          <w:numId w:val="2"/>
        </w:numPr>
        <w:ind w:left="720" w:hanging="360"/>
        <w:rPr>
          <w:u w:val="none"/>
        </w:rPr>
      </w:pPr>
      <w:r w:rsidDel="00000000" w:rsidR="00000000" w:rsidRPr="00000000">
        <w:rPr>
          <w:rtl w:val="0"/>
        </w:rPr>
        <w:t xml:space="preserve">Give all your teams a big pile of post its. Think of a few key questions that work in your context (e.g what would it look like for your project to be flourishing/ what are your dreams for your fresh expressions/what would the impact we would like our project to have on our community) and have them written on a pieces of flipchart paper for each team. Give each team member a handful of post its and give them 5 minutes to put down the things that come to mind as they answer these questions. Follow with some team time for them to share their thoughts.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numPr>
          <w:ilvl w:val="0"/>
          <w:numId w:val="2"/>
        </w:numPr>
        <w:ind w:left="720" w:hanging="360"/>
        <w:rPr>
          <w:u w:val="none"/>
        </w:rPr>
      </w:pPr>
      <w:r w:rsidDel="00000000" w:rsidR="00000000" w:rsidRPr="00000000">
        <w:rPr>
          <w:rtl w:val="0"/>
        </w:rPr>
        <w:t xml:space="preserve">Invite teams to bring old magazines/newspapers and provide scissors and glue.  Perhaps with some gentle music in the background, and encouraging quiet, give teams 10 mins to leaf through and cut out images and words which speak to them of their/your hopes and dreams for your fx and stick them onto a central piece of paper.  In the remaining time available, invite them to scan what’s been brought and see what it tells them about what might be on their heart/God’s heart. </w:t>
      </w:r>
    </w:p>
    <w:p w:rsidR="00000000" w:rsidDel="00000000" w:rsidP="00000000" w:rsidRDefault="00000000" w:rsidRPr="00000000" w14:paraId="00000110">
      <w:pPr>
        <w:rPr>
          <w:i w:val="1"/>
        </w:rPr>
      </w:pPr>
      <w:r w:rsidDel="00000000" w:rsidR="00000000" w:rsidRPr="00000000">
        <w:rPr>
          <w:rtl w:val="0"/>
        </w:rPr>
      </w:r>
    </w:p>
    <w:p w:rsidR="00000000" w:rsidDel="00000000" w:rsidP="00000000" w:rsidRDefault="00000000" w:rsidRPr="00000000" w14:paraId="00000111">
      <w:pPr>
        <w:rPr>
          <w:i w:val="1"/>
        </w:rPr>
      </w:pPr>
      <w:r w:rsidDel="00000000" w:rsidR="00000000" w:rsidRPr="00000000">
        <w:rPr>
          <w:i w:val="1"/>
          <w:rtl w:val="0"/>
        </w:rPr>
        <w:t xml:space="preserve">Please note:</w:t>
      </w:r>
    </w:p>
    <w:p w:rsidR="00000000" w:rsidDel="00000000" w:rsidP="00000000" w:rsidRDefault="00000000" w:rsidRPr="00000000" w14:paraId="00000112">
      <w:pPr>
        <w:rPr>
          <w:b w:val="1"/>
          <w:u w:val="single"/>
        </w:rPr>
      </w:pPr>
      <w:r w:rsidDel="00000000" w:rsidR="00000000" w:rsidRPr="00000000">
        <w:rPr>
          <w:i w:val="1"/>
          <w:rtl w:val="0"/>
        </w:rPr>
        <w:t xml:space="preserve">There may also be additional ‘what could be ideas’ on the first four gathering programmes that you could use.</w:t>
      </w: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b w:val="1"/>
          <w:i w:val="1"/>
          <w:rtl w:val="0"/>
        </w:rPr>
        <w:t xml:space="preserve">More ideas to be added in the coming weeks</w:t>
      </w:r>
      <w:r w:rsidDel="00000000" w:rsidR="00000000" w:rsidRPr="00000000">
        <w:rPr>
          <w:rtl w:val="0"/>
        </w:rPr>
      </w:r>
    </w:p>
    <w:sectPr>
      <w:pgSz w:h="11906" w:w="16838" w:orient="landscape"/>
      <w:pgMar w:bottom="1440" w:top="1440" w:left="709" w:right="53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orms.office.com/e/Y8uBieAezR" TargetMode="External"/><Relationship Id="rId10" Type="http://schemas.openxmlformats.org/officeDocument/2006/relationships/hyperlink" Target="https://godsend.cloud/content/church/church/" TargetMode="External"/><Relationship Id="rId9" Type="http://schemas.openxmlformats.org/officeDocument/2006/relationships/hyperlink" Target="https://godsend.cloud/content/first-steps/sustain/?doing_wp_cron=1696860539.750030994415283203125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odsend.cloud/content/community/community/" TargetMode="External"/><Relationship Id="rId8" Type="http://schemas.openxmlformats.org/officeDocument/2006/relationships/hyperlink" Target="https://godsend.cloud/content/share-jesus/sharing-good-new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kYN13U0GuzkyIaaGoPEQmeKuSg==">CgMxLjA4AHIhMXpUT1E4Nm1jSGRvMFdQRU1DM1ppbUl2ZjdFNk9Hek9i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